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1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811"/>
      </w:tblGrid>
      <w:tr w:rsidR="00066462" w:rsidRPr="00897720" w14:paraId="14D40EC2" w14:textId="77777777" w:rsidTr="000169D4">
        <w:tc>
          <w:tcPr>
            <w:tcW w:w="4503" w:type="dxa"/>
            <w:tcBorders>
              <w:top w:val="nil"/>
              <w:left w:val="nil"/>
              <w:bottom w:val="nil"/>
              <w:right w:val="nil"/>
            </w:tcBorders>
          </w:tcPr>
          <w:p w14:paraId="0B07770E" w14:textId="77777777" w:rsidR="00066462" w:rsidRPr="00897720" w:rsidRDefault="00066462" w:rsidP="000169D4">
            <w:pPr>
              <w:jc w:val="center"/>
              <w:rPr>
                <w:rFonts w:ascii="Times New Roman" w:eastAsia="Times New Roman" w:hAnsi="Times New Roman" w:cs="Times New Roman"/>
                <w:color w:val="auto"/>
                <w:sz w:val="26"/>
                <w:szCs w:val="26"/>
                <w:lang w:val="en-US" w:eastAsia="en-US" w:bidi="ar-SA"/>
              </w:rPr>
            </w:pPr>
            <w:r w:rsidRPr="00897720">
              <w:rPr>
                <w:rFonts w:ascii="Times New Roman" w:eastAsia="Times New Roman" w:hAnsi="Times New Roman" w:cs="Times New Roman"/>
                <w:color w:val="auto"/>
                <w:sz w:val="26"/>
                <w:szCs w:val="26"/>
                <w:lang w:val="en-US" w:eastAsia="en-US" w:bidi="ar-SA"/>
              </w:rPr>
              <w:t xml:space="preserve">UBND </w:t>
            </w:r>
            <w:r>
              <w:rPr>
                <w:rFonts w:ascii="Times New Roman" w:eastAsia="Times New Roman" w:hAnsi="Times New Roman" w:cs="Times New Roman"/>
                <w:color w:val="auto"/>
                <w:sz w:val="26"/>
                <w:szCs w:val="26"/>
                <w:lang w:val="en-US" w:eastAsia="en-US" w:bidi="ar-SA"/>
              </w:rPr>
              <w:t>XÃ NA SANG</w:t>
            </w:r>
          </w:p>
          <w:p w14:paraId="386F0337" w14:textId="4CE4822E" w:rsidR="00066462" w:rsidRPr="00E60D5D" w:rsidRDefault="00066462" w:rsidP="000169D4">
            <w:pPr>
              <w:jc w:val="center"/>
              <w:rPr>
                <w:rFonts w:ascii="Times New Roman" w:eastAsia="Times New Roman" w:hAnsi="Times New Roman" w:cs="Times New Roman"/>
                <w:b/>
                <w:color w:val="auto"/>
                <w:sz w:val="26"/>
                <w:szCs w:val="26"/>
                <w:lang w:val="fr-FR" w:eastAsia="en-US" w:bidi="ar-SA"/>
              </w:rPr>
            </w:pPr>
            <w:r w:rsidRPr="00E60D5D">
              <w:rPr>
                <w:rFonts w:ascii="Times New Roman" w:eastAsia="Times New Roman" w:hAnsi="Times New Roman" w:cs="Times New Roman"/>
                <w:b/>
                <w:color w:val="auto"/>
                <w:sz w:val="26"/>
                <w:szCs w:val="26"/>
                <w:lang w:val="fr-FR" w:eastAsia="en-US" w:bidi="ar-SA"/>
              </w:rPr>
              <w:t xml:space="preserve">TRƯỜNG </w:t>
            </w:r>
            <w:r w:rsidR="0028529B">
              <w:rPr>
                <w:rFonts w:ascii="Times New Roman" w:eastAsia="Times New Roman" w:hAnsi="Times New Roman" w:cs="Times New Roman"/>
                <w:b/>
                <w:color w:val="auto"/>
                <w:sz w:val="26"/>
                <w:szCs w:val="26"/>
                <w:lang w:val="fr-FR" w:eastAsia="en-US" w:bidi="ar-SA"/>
              </w:rPr>
              <w:t>PTDTBT TH SA LÔNG</w:t>
            </w:r>
          </w:p>
          <w:p w14:paraId="15DB387D" w14:textId="77777777" w:rsidR="00066462" w:rsidRPr="00897720" w:rsidRDefault="00066462" w:rsidP="000169D4">
            <w:pPr>
              <w:jc w:val="center"/>
              <w:rPr>
                <w:rFonts w:ascii="Times New Roman" w:eastAsia="Times New Roman" w:hAnsi="Times New Roman" w:cs="Times New Roman"/>
                <w:color w:val="auto"/>
                <w:sz w:val="28"/>
                <w:szCs w:val="28"/>
                <w:lang w:val="en-US" w:eastAsia="en-US" w:bidi="ar-SA"/>
              </w:rPr>
            </w:pPr>
            <w:r w:rsidRPr="00897720">
              <w:rPr>
                <w:rFonts w:ascii="Times New Roman" w:eastAsia="Times New Roman" w:hAnsi="Times New Roman" w:cs="Times New Roman"/>
                <w:color w:val="auto"/>
                <w:sz w:val="28"/>
                <w:szCs w:val="28"/>
                <w:lang w:val="en-US" w:eastAsia="en-US" w:bidi="ar-SA"/>
              </w:rPr>
              <w:t>¯¯¯¯¯¯¯¯¯</w:t>
            </w:r>
          </w:p>
          <w:p w14:paraId="1612CF48" w14:textId="4FE613E1" w:rsidR="00066462" w:rsidRPr="00897720" w:rsidRDefault="00066462" w:rsidP="000169D4">
            <w:pPr>
              <w:jc w:val="center"/>
              <w:rPr>
                <w:rFonts w:ascii="Times New Roman" w:eastAsia="Times New Roman" w:hAnsi="Times New Roman" w:cs="Times New Roman"/>
                <w:color w:val="auto"/>
                <w:sz w:val="28"/>
                <w:szCs w:val="28"/>
                <w:lang w:val="en-US" w:eastAsia="en-US" w:bidi="ar-SA"/>
              </w:rPr>
            </w:pPr>
            <w:r w:rsidRPr="00897720">
              <w:rPr>
                <w:rFonts w:ascii="Times New Roman" w:eastAsia="Times New Roman" w:hAnsi="Times New Roman" w:cs="Times New Roman"/>
                <w:color w:val="auto"/>
                <w:sz w:val="28"/>
                <w:szCs w:val="28"/>
                <w:lang w:val="en-US" w:eastAsia="en-US" w:bidi="ar-SA"/>
              </w:rPr>
              <w:t>Số:</w:t>
            </w:r>
            <w:r>
              <w:rPr>
                <w:rFonts w:ascii="Times New Roman" w:eastAsia="Times New Roman" w:hAnsi="Times New Roman" w:cs="Times New Roman"/>
                <w:color w:val="auto"/>
                <w:sz w:val="28"/>
                <w:szCs w:val="28"/>
                <w:lang w:val="en-US" w:eastAsia="en-US" w:bidi="ar-SA"/>
              </w:rPr>
              <w:t xml:space="preserve"> </w:t>
            </w:r>
            <w:r w:rsidR="0028529B">
              <w:rPr>
                <w:rFonts w:ascii="Times New Roman" w:eastAsia="Times New Roman" w:hAnsi="Times New Roman" w:cs="Times New Roman"/>
                <w:color w:val="auto"/>
                <w:sz w:val="28"/>
                <w:szCs w:val="28"/>
                <w:lang w:val="en-US" w:eastAsia="en-US" w:bidi="ar-SA"/>
              </w:rPr>
              <w:t>52</w:t>
            </w:r>
            <w:r w:rsidRPr="00897720">
              <w:rPr>
                <w:rFonts w:ascii="Times New Roman" w:eastAsia="Times New Roman" w:hAnsi="Times New Roman" w:cs="Times New Roman"/>
                <w:color w:val="auto"/>
                <w:sz w:val="28"/>
                <w:szCs w:val="28"/>
                <w:lang w:val="en-US" w:eastAsia="en-US" w:bidi="ar-SA"/>
              </w:rPr>
              <w:t>/KH-</w:t>
            </w:r>
            <w:r w:rsidR="0028529B">
              <w:rPr>
                <w:rFonts w:ascii="Times New Roman" w:eastAsia="Times New Roman" w:hAnsi="Times New Roman" w:cs="Times New Roman"/>
                <w:color w:val="auto"/>
                <w:sz w:val="28"/>
                <w:szCs w:val="28"/>
                <w:lang w:val="en-US" w:eastAsia="en-US" w:bidi="ar-SA"/>
              </w:rPr>
              <w:t>THSL</w:t>
            </w:r>
          </w:p>
        </w:tc>
        <w:tc>
          <w:tcPr>
            <w:tcW w:w="5811" w:type="dxa"/>
            <w:tcBorders>
              <w:top w:val="nil"/>
              <w:left w:val="nil"/>
              <w:bottom w:val="nil"/>
              <w:right w:val="nil"/>
            </w:tcBorders>
          </w:tcPr>
          <w:p w14:paraId="6AA6B5A6" w14:textId="77777777" w:rsidR="00066462" w:rsidRPr="00897720" w:rsidRDefault="00066462" w:rsidP="000169D4">
            <w:pPr>
              <w:jc w:val="center"/>
              <w:rPr>
                <w:rFonts w:ascii="Times New Roman" w:eastAsia="Times New Roman" w:hAnsi="Times New Roman" w:cs="Times New Roman"/>
                <w:b/>
                <w:color w:val="auto"/>
                <w:sz w:val="26"/>
                <w:szCs w:val="26"/>
                <w:lang w:val="en-US" w:eastAsia="en-US" w:bidi="ar-SA"/>
              </w:rPr>
            </w:pPr>
            <w:r w:rsidRPr="00897720">
              <w:rPr>
                <w:rFonts w:ascii="Times New Roman" w:eastAsia="Times New Roman" w:hAnsi="Times New Roman" w:cs="Times New Roman"/>
                <w:b/>
                <w:color w:val="auto"/>
                <w:sz w:val="26"/>
                <w:szCs w:val="26"/>
                <w:lang w:val="en-US" w:eastAsia="en-US" w:bidi="ar-SA"/>
              </w:rPr>
              <w:t>CỘNG HOÀ XÃ HỘI CHỦ NGHĨA VIỆT NAM</w:t>
            </w:r>
          </w:p>
          <w:p w14:paraId="18939FDC" w14:textId="77777777" w:rsidR="00066462" w:rsidRPr="00897720" w:rsidRDefault="00066462" w:rsidP="000169D4">
            <w:pPr>
              <w:jc w:val="center"/>
              <w:rPr>
                <w:rFonts w:ascii="Times New Roman" w:eastAsia="Times New Roman" w:hAnsi="Times New Roman" w:cs="Times New Roman"/>
                <w:b/>
                <w:color w:val="auto"/>
                <w:sz w:val="28"/>
                <w:szCs w:val="28"/>
                <w:lang w:val="en-US" w:eastAsia="en-US" w:bidi="ar-SA"/>
              </w:rPr>
            </w:pPr>
            <w:r w:rsidRPr="00897720">
              <w:rPr>
                <w:rFonts w:ascii="Times New Roman" w:eastAsia="Times New Roman" w:hAnsi="Times New Roman" w:cs="Times New Roman"/>
                <w:b/>
                <w:color w:val="auto"/>
                <w:sz w:val="28"/>
                <w:szCs w:val="28"/>
                <w:lang w:val="en-US" w:eastAsia="en-US" w:bidi="ar-SA"/>
              </w:rPr>
              <w:t>Độc lập - Tự do - Hạnh phúc</w:t>
            </w:r>
          </w:p>
          <w:p w14:paraId="72688CBE" w14:textId="77777777" w:rsidR="00066462" w:rsidRPr="00897720" w:rsidRDefault="00066462" w:rsidP="000169D4">
            <w:pPr>
              <w:tabs>
                <w:tab w:val="center" w:pos="3079"/>
                <w:tab w:val="right" w:pos="6158"/>
              </w:tabs>
              <w:jc w:val="center"/>
              <w:rPr>
                <w:rFonts w:ascii="Times New Roman" w:eastAsia="Times New Roman" w:hAnsi="Times New Roman" w:cs="Times New Roman"/>
                <w:color w:val="auto"/>
                <w:sz w:val="28"/>
                <w:szCs w:val="28"/>
                <w:lang w:val="en-US" w:eastAsia="en-US" w:bidi="ar-SA"/>
              </w:rPr>
            </w:pPr>
            <w:r w:rsidRPr="00897720">
              <w:rPr>
                <w:rFonts w:ascii="Times New Roman" w:eastAsia="Times New Roman" w:hAnsi="Times New Roman" w:cs="Times New Roman"/>
                <w:b/>
                <w:color w:val="auto"/>
                <w:sz w:val="28"/>
                <w:szCs w:val="28"/>
                <w:lang w:val="en-US" w:eastAsia="en-US" w:bidi="ar-SA"/>
              </w:rPr>
              <w:t>¯¯¯¯¯¯¯¯¯¯¯¯¯¯¯¯¯¯¯¯¯¯¯¯</w:t>
            </w:r>
          </w:p>
          <w:p w14:paraId="2FEC3C5A" w14:textId="63C1A826" w:rsidR="00066462" w:rsidRPr="00B228D1" w:rsidRDefault="00066462" w:rsidP="000169D4">
            <w:pPr>
              <w:tabs>
                <w:tab w:val="center" w:pos="3079"/>
                <w:tab w:val="right" w:pos="6158"/>
              </w:tabs>
              <w:rPr>
                <w:rFonts w:ascii="Times New Roman" w:eastAsia="Times New Roman" w:hAnsi="Times New Roman" w:cs="Times New Roman"/>
                <w:i/>
                <w:iCs/>
                <w:color w:val="auto"/>
                <w:sz w:val="26"/>
                <w:szCs w:val="26"/>
                <w:lang w:val="en-US" w:eastAsia="en-US" w:bidi="ar-SA"/>
              </w:rPr>
            </w:pPr>
            <w:r w:rsidRPr="002F7CC0">
              <w:rPr>
                <w:rFonts w:ascii="Times New Roman" w:eastAsia="Times New Roman" w:hAnsi="Times New Roman" w:cs="Times New Roman"/>
                <w:i/>
                <w:iCs/>
                <w:color w:val="auto"/>
                <w:sz w:val="28"/>
                <w:szCs w:val="28"/>
                <w:lang w:val="en-US" w:eastAsia="en-US" w:bidi="ar-SA"/>
              </w:rPr>
              <w:t xml:space="preserve">         </w:t>
            </w:r>
            <w:r>
              <w:rPr>
                <w:rFonts w:ascii="Times New Roman" w:eastAsia="Times New Roman" w:hAnsi="Times New Roman" w:cs="Times New Roman"/>
                <w:i/>
                <w:iCs/>
                <w:color w:val="auto"/>
                <w:sz w:val="28"/>
                <w:szCs w:val="28"/>
                <w:lang w:val="en-US" w:eastAsia="en-US" w:bidi="ar-SA"/>
              </w:rPr>
              <w:t xml:space="preserve">          </w:t>
            </w:r>
            <w:r w:rsidRPr="002F7CC0">
              <w:rPr>
                <w:rFonts w:ascii="Times New Roman" w:eastAsia="Times New Roman" w:hAnsi="Times New Roman" w:cs="Times New Roman"/>
                <w:i/>
                <w:iCs/>
                <w:color w:val="auto"/>
                <w:sz w:val="28"/>
                <w:szCs w:val="28"/>
                <w:lang w:val="en-US" w:eastAsia="en-US" w:bidi="ar-SA"/>
              </w:rPr>
              <w:t xml:space="preserve">  </w:t>
            </w:r>
            <w:r w:rsidR="0028529B">
              <w:rPr>
                <w:rFonts w:ascii="Times New Roman" w:eastAsia="Times New Roman" w:hAnsi="Times New Roman" w:cs="Times New Roman"/>
                <w:i/>
                <w:iCs/>
                <w:color w:val="auto"/>
                <w:sz w:val="28"/>
                <w:szCs w:val="28"/>
                <w:lang w:val="en-US" w:eastAsia="en-US" w:bidi="ar-SA"/>
              </w:rPr>
              <w:t>Sa Lông</w:t>
            </w:r>
            <w:r w:rsidRPr="00B228D1">
              <w:rPr>
                <w:rFonts w:ascii="Times New Roman" w:eastAsia="Times New Roman" w:hAnsi="Times New Roman" w:cs="Times New Roman"/>
                <w:i/>
                <w:iCs/>
                <w:color w:val="auto"/>
                <w:sz w:val="26"/>
                <w:szCs w:val="26"/>
                <w:lang w:val="en-US" w:eastAsia="en-US" w:bidi="ar-SA"/>
              </w:rPr>
              <w:t xml:space="preserve">, ngày </w:t>
            </w:r>
            <w:r w:rsidR="0028529B">
              <w:rPr>
                <w:rFonts w:ascii="Times New Roman" w:eastAsia="Times New Roman" w:hAnsi="Times New Roman" w:cs="Times New Roman"/>
                <w:i/>
                <w:iCs/>
                <w:color w:val="auto"/>
                <w:sz w:val="26"/>
                <w:szCs w:val="26"/>
                <w:lang w:val="en-US" w:eastAsia="en-US" w:bidi="ar-SA"/>
              </w:rPr>
              <w:t>5</w:t>
            </w:r>
            <w:r w:rsidRPr="00B228D1">
              <w:rPr>
                <w:rFonts w:ascii="Times New Roman" w:eastAsia="Times New Roman" w:hAnsi="Times New Roman" w:cs="Times New Roman"/>
                <w:i/>
                <w:iCs/>
                <w:color w:val="auto"/>
                <w:sz w:val="26"/>
                <w:szCs w:val="26"/>
                <w:lang w:val="en-US" w:eastAsia="en-US" w:bidi="ar-SA"/>
              </w:rPr>
              <w:t xml:space="preserve"> tháng 10 năm 2025</w:t>
            </w:r>
          </w:p>
        </w:tc>
      </w:tr>
    </w:tbl>
    <w:p w14:paraId="2646D596" w14:textId="77777777" w:rsidR="00066462" w:rsidRPr="00897720" w:rsidRDefault="00066462" w:rsidP="00066462">
      <w:pPr>
        <w:pStyle w:val="BodyText"/>
        <w:shd w:val="clear" w:color="auto" w:fill="auto"/>
        <w:spacing w:after="0" w:line="240" w:lineRule="auto"/>
        <w:ind w:firstLine="0"/>
        <w:jc w:val="center"/>
        <w:rPr>
          <w:b/>
          <w:bCs/>
        </w:rPr>
      </w:pPr>
    </w:p>
    <w:p w14:paraId="067C9C4F" w14:textId="77777777" w:rsidR="00066462" w:rsidRPr="00897720" w:rsidRDefault="00066462" w:rsidP="00D47BEE">
      <w:pPr>
        <w:pStyle w:val="BodyText"/>
        <w:shd w:val="clear" w:color="auto" w:fill="auto"/>
        <w:spacing w:before="120" w:line="240" w:lineRule="auto"/>
        <w:ind w:firstLine="0"/>
        <w:jc w:val="center"/>
      </w:pPr>
      <w:r w:rsidRPr="00897720">
        <w:rPr>
          <w:b/>
          <w:bCs/>
        </w:rPr>
        <w:t>KẾ HOẠCH</w:t>
      </w:r>
    </w:p>
    <w:p w14:paraId="15A388A6" w14:textId="798033CD" w:rsidR="0028529B" w:rsidRDefault="00066462" w:rsidP="00D47BEE">
      <w:pPr>
        <w:pStyle w:val="BodyText"/>
        <w:shd w:val="clear" w:color="auto" w:fill="auto"/>
        <w:spacing w:before="120" w:line="240" w:lineRule="auto"/>
        <w:ind w:firstLine="0"/>
        <w:jc w:val="center"/>
        <w:rPr>
          <w:b/>
          <w:bCs/>
        </w:rPr>
      </w:pPr>
      <w:r w:rsidRPr="00897720">
        <w:rPr>
          <w:b/>
          <w:bCs/>
        </w:rPr>
        <w:t xml:space="preserve">Triển khai công tác quy hoạch </w:t>
      </w:r>
      <w:r w:rsidRPr="00F2136B">
        <w:rPr>
          <w:b/>
          <w:bCs/>
        </w:rPr>
        <w:t>chức danh Hiệu trưởng, phó hiệu</w:t>
      </w:r>
      <w:r w:rsidR="0028529B">
        <w:rPr>
          <w:b/>
          <w:bCs/>
        </w:rPr>
        <w:t xml:space="preserve"> trưởng</w:t>
      </w:r>
      <w:r w:rsidRPr="00F2136B">
        <w:rPr>
          <w:b/>
          <w:bCs/>
        </w:rPr>
        <w:t xml:space="preserve"> </w:t>
      </w:r>
    </w:p>
    <w:p w14:paraId="75853ABE" w14:textId="22CFB6C6" w:rsidR="00066462" w:rsidRPr="00897720" w:rsidRDefault="00066462" w:rsidP="00D47BEE">
      <w:pPr>
        <w:pStyle w:val="BodyText"/>
        <w:shd w:val="clear" w:color="auto" w:fill="auto"/>
        <w:spacing w:before="120" w:line="240" w:lineRule="auto"/>
        <w:ind w:firstLine="0"/>
        <w:jc w:val="center"/>
      </w:pPr>
      <w:r w:rsidRPr="00F2136B">
        <w:rPr>
          <w:b/>
          <w:bCs/>
        </w:rPr>
        <w:t>giai đoạn</w:t>
      </w:r>
      <w:r w:rsidRPr="00897720">
        <w:rPr>
          <w:b/>
          <w:bCs/>
        </w:rPr>
        <w:t xml:space="preserve"> 202</w:t>
      </w:r>
      <w:r>
        <w:rPr>
          <w:b/>
          <w:bCs/>
        </w:rPr>
        <w:t>1</w:t>
      </w:r>
      <w:r w:rsidRPr="00897720">
        <w:rPr>
          <w:b/>
          <w:bCs/>
        </w:rPr>
        <w:t>-20</w:t>
      </w:r>
      <w:r>
        <w:rPr>
          <w:b/>
          <w:bCs/>
        </w:rPr>
        <w:t>26</w:t>
      </w:r>
      <w:r w:rsidRPr="003B5A94">
        <w:rPr>
          <w:b/>
          <w:bCs/>
        </w:rPr>
        <w:t xml:space="preserve"> và</w:t>
      </w:r>
      <w:r w:rsidRPr="00897720">
        <w:rPr>
          <w:b/>
          <w:bCs/>
        </w:rPr>
        <w:t xml:space="preserve"> giai đoạn 2026-2031</w:t>
      </w:r>
    </w:p>
    <w:p w14:paraId="132B8622" w14:textId="77777777" w:rsidR="00066462" w:rsidRPr="007929E7" w:rsidRDefault="00066462" w:rsidP="00D47BEE">
      <w:pPr>
        <w:spacing w:before="120" w:after="120"/>
        <w:ind w:firstLine="510"/>
        <w:jc w:val="both"/>
        <w:rPr>
          <w:rFonts w:ascii="Times New Roman" w:hAnsi="Times New Roman" w:cs="Times New Roman"/>
          <w:i/>
          <w:iCs/>
          <w:sz w:val="28"/>
          <w:szCs w:val="28"/>
        </w:rPr>
      </w:pPr>
      <w:r w:rsidRPr="007929E7">
        <w:rPr>
          <w:rFonts w:ascii="Times New Roman" w:hAnsi="Times New Roman" w:cs="Times New Roman"/>
          <w:i/>
          <w:iCs/>
          <w:sz w:val="28"/>
          <w:szCs w:val="28"/>
        </w:rPr>
        <w:t>Căn cứ Quy định số 50-QĐ/TW, ngày 27/12/2021 của Bộ Chính trị về công tác quy hoạch cán bộ; Hướng dẫn số 16-HD/BTCTW, ngày 15/02/2022 của Ban Tổ chức Trung ương hướng dẫn một số nội dung cụ thể về công tác quy hoạch cán bộ;</w:t>
      </w:r>
    </w:p>
    <w:p w14:paraId="07C58A9D" w14:textId="77777777" w:rsidR="00066462" w:rsidRPr="007929E7" w:rsidRDefault="00066462" w:rsidP="00D47BEE">
      <w:pPr>
        <w:spacing w:before="120" w:after="120"/>
        <w:ind w:firstLine="510"/>
        <w:jc w:val="both"/>
        <w:rPr>
          <w:rFonts w:ascii="Times New Roman" w:hAnsi="Times New Roman" w:cs="Times New Roman"/>
          <w:i/>
          <w:iCs/>
          <w:sz w:val="28"/>
          <w:szCs w:val="28"/>
        </w:rPr>
      </w:pPr>
      <w:r w:rsidRPr="007929E7">
        <w:rPr>
          <w:rFonts w:ascii="Times New Roman" w:hAnsi="Times New Roman" w:cs="Times New Roman"/>
          <w:i/>
          <w:iCs/>
          <w:spacing w:val="-4"/>
          <w:sz w:val="28"/>
          <w:szCs w:val="28"/>
        </w:rPr>
        <w:t>Căn cứ Quy định số 05-QĐ/TU, ngày 30/3/2022 của Ban Thường vụ Tỉnh ủy Điện Biên về công tác quy hoạch cán bộ; Công văn số 2324-CV/BTCTU, ngày 26/9/2025 của Ban Tổ chức Tỉnh ủy về việc quy hoạch cấp ủy, các chức danh lãnh đạo quản lý cấp xã;</w:t>
      </w:r>
    </w:p>
    <w:p w14:paraId="40636EB8" w14:textId="77777777" w:rsidR="00066462" w:rsidRPr="007929E7" w:rsidRDefault="00066462" w:rsidP="00D47BEE">
      <w:pPr>
        <w:pStyle w:val="DVchuan"/>
        <w:spacing w:after="120" w:line="240" w:lineRule="auto"/>
        <w:ind w:firstLine="567"/>
        <w:rPr>
          <w:i/>
          <w:iCs/>
          <w:spacing w:val="-6"/>
        </w:rPr>
      </w:pPr>
      <w:r w:rsidRPr="007929E7">
        <w:rPr>
          <w:i/>
          <w:iCs/>
        </w:rPr>
        <w:t xml:space="preserve">Thực hiện </w:t>
      </w:r>
      <w:r w:rsidRPr="007929E7">
        <w:rPr>
          <w:i/>
          <w:iCs/>
          <w:spacing w:val="-6"/>
        </w:rPr>
        <w:t>Công văn số 110-CV/ĐU, ngày 02/10/2025 của Ban Thường vụ Đảng ủy xã Na Sang về việc quy hoạch cấp uỷ và các chức danh lãnh đạo, quản lý cấp xã</w:t>
      </w:r>
      <w:r>
        <w:rPr>
          <w:i/>
          <w:iCs/>
          <w:spacing w:val="-6"/>
          <w:lang w:val="en-US"/>
        </w:rPr>
        <w:t>.</w:t>
      </w:r>
      <w:r w:rsidRPr="007929E7">
        <w:rPr>
          <w:i/>
          <w:iCs/>
          <w:spacing w:val="-6"/>
        </w:rPr>
        <w:t xml:space="preserve"> </w:t>
      </w:r>
    </w:p>
    <w:p w14:paraId="419B5FD6" w14:textId="22C3ABC8" w:rsidR="00066462" w:rsidRPr="004D18F3" w:rsidRDefault="00066462" w:rsidP="00D47BEE">
      <w:pPr>
        <w:pStyle w:val="BodyText"/>
        <w:shd w:val="clear" w:color="auto" w:fill="auto"/>
        <w:spacing w:before="120" w:line="240" w:lineRule="auto"/>
        <w:ind w:firstLine="580"/>
        <w:jc w:val="both"/>
      </w:pPr>
      <w:r w:rsidRPr="004D18F3">
        <w:t>Trường</w:t>
      </w:r>
      <w:r w:rsidR="0028529B">
        <w:t xml:space="preserve"> PTDTBT TH Sa Lông</w:t>
      </w:r>
      <w:r w:rsidRPr="004D18F3">
        <w:t xml:space="preserve"> xây dựng kế hoạch quy hoạch cán bộ chức danh Hiệu trưởng, phó hiệu trưởng</w:t>
      </w:r>
      <w:r w:rsidR="0028529B">
        <w:t xml:space="preserve"> </w:t>
      </w:r>
      <w:r>
        <w:t>nhiệm kì</w:t>
      </w:r>
      <w:r w:rsidRPr="004D18F3">
        <w:t xml:space="preserve"> 2021-2026 và </w:t>
      </w:r>
      <w:r>
        <w:t>nhiệm kì</w:t>
      </w:r>
      <w:r w:rsidRPr="004D18F3">
        <w:t xml:space="preserve"> 2026-2031, như sau:</w:t>
      </w:r>
    </w:p>
    <w:p w14:paraId="00B86A2A" w14:textId="77777777" w:rsidR="00066462" w:rsidRPr="00897720" w:rsidRDefault="00066462" w:rsidP="00D47BEE">
      <w:pPr>
        <w:pStyle w:val="BodyText"/>
        <w:shd w:val="clear" w:color="auto" w:fill="auto"/>
        <w:tabs>
          <w:tab w:val="left" w:pos="909"/>
        </w:tabs>
        <w:spacing w:before="120" w:line="240" w:lineRule="auto"/>
        <w:ind w:firstLine="580"/>
        <w:jc w:val="both"/>
      </w:pPr>
      <w:r w:rsidRPr="00E60D5D">
        <w:rPr>
          <w:b/>
          <w:bCs/>
        </w:rPr>
        <w:t xml:space="preserve">A. </w:t>
      </w:r>
      <w:r w:rsidRPr="00897720">
        <w:rPr>
          <w:b/>
          <w:bCs/>
        </w:rPr>
        <w:t>MỤC ĐÍCH, YÊU CẦU</w:t>
      </w:r>
    </w:p>
    <w:p w14:paraId="3DCD836E" w14:textId="77777777" w:rsidR="00066462" w:rsidRPr="00897720" w:rsidRDefault="00066462" w:rsidP="00D47BEE">
      <w:pPr>
        <w:pStyle w:val="BodyText"/>
        <w:shd w:val="clear" w:color="auto" w:fill="auto"/>
        <w:spacing w:before="120" w:line="240" w:lineRule="auto"/>
        <w:ind w:firstLine="580"/>
        <w:jc w:val="both"/>
      </w:pPr>
      <w:r w:rsidRPr="00E60D5D">
        <w:t xml:space="preserve">1. </w:t>
      </w:r>
      <w:r w:rsidRPr="00897720">
        <w:t>Nâng cao hiệu quả công tác quy hoạch cán bộ; bảo đảm sự chuyển tiếp liên tục, vừng vàng giữa các thể hệ, chủ động xây d</w:t>
      </w:r>
      <w:r w:rsidRPr="00E60D5D">
        <w:t>ự</w:t>
      </w:r>
      <w:r w:rsidRPr="00897720">
        <w:t>ng đội ngũ cán bộ lãnh đạo</w:t>
      </w:r>
      <w:r w:rsidRPr="00E60D5D">
        <w:t xml:space="preserve"> </w:t>
      </w:r>
      <w:r w:rsidRPr="00897720">
        <w:t xml:space="preserve">nhất là người </w:t>
      </w:r>
      <w:r w:rsidRPr="00E60D5D">
        <w:t>đứ</w:t>
      </w:r>
      <w:r w:rsidRPr="00897720">
        <w:t>ng đầu đủ p</w:t>
      </w:r>
      <w:r w:rsidRPr="00E60D5D">
        <w:t>h</w:t>
      </w:r>
      <w:r w:rsidRPr="00897720">
        <w:t>ẩm chất, năng lực và uy tín, ngang tầm nhiệm vụ, gắn bó mật thiết với Nhân dân.</w:t>
      </w:r>
    </w:p>
    <w:p w14:paraId="1037F951" w14:textId="77777777" w:rsidR="00066462" w:rsidRPr="00474120" w:rsidRDefault="00066462" w:rsidP="00D47BEE">
      <w:pPr>
        <w:pStyle w:val="BodyText"/>
        <w:shd w:val="clear" w:color="auto" w:fill="auto"/>
        <w:spacing w:before="120" w:line="240" w:lineRule="auto"/>
        <w:ind w:firstLine="580"/>
        <w:jc w:val="both"/>
      </w:pPr>
      <w:r w:rsidRPr="00474120">
        <w:t>2. Quy hoạch cán bộ là khâu quan trọng, nhiệm vụ thường xuyên nhằm phát hiện nguồn cán bộ có phẩm chất, năng lực, uy tín, có triến vọng phát triển để có kế hoạch đào tạo, bồi dường, luân chuyển, bổ nhiệm, tạo nguồn cán bộ lãnh đạo, quản lý.</w:t>
      </w:r>
    </w:p>
    <w:p w14:paraId="4E645C03" w14:textId="77777777" w:rsidR="00066462" w:rsidRPr="00897720" w:rsidRDefault="00066462" w:rsidP="00D47BEE">
      <w:pPr>
        <w:pStyle w:val="BodyText"/>
        <w:shd w:val="clear" w:color="auto" w:fill="auto"/>
        <w:spacing w:before="120" w:line="240" w:lineRule="auto"/>
        <w:ind w:firstLine="580"/>
        <w:jc w:val="both"/>
      </w:pPr>
      <w:r w:rsidRPr="00E60D5D">
        <w:t xml:space="preserve">3. </w:t>
      </w:r>
      <w:r w:rsidRPr="00897720">
        <w:t>Việc xác định tiêu chuẩn, cơ cấu, số lượng, chức danh quy hoạch, dự báo nhu cầu sử dụng cán bộ phải xuất phát từ tinh hình đội ngũ cán bộ, yêu cầu nhiệm vụ chính trị của địa phư</w:t>
      </w:r>
      <w:r w:rsidRPr="00E60D5D">
        <w:t>ơ</w:t>
      </w:r>
      <w:r w:rsidRPr="00897720">
        <w:t>ng, cơ quan, đơn vị trong từng nhiệm kỳ và định hướng nhiệm kỳ kế tiếp.</w:t>
      </w:r>
    </w:p>
    <w:p w14:paraId="7B2AB2C8" w14:textId="77777777" w:rsidR="00066462" w:rsidRPr="00897720" w:rsidRDefault="00066462" w:rsidP="00D47BEE">
      <w:pPr>
        <w:pStyle w:val="BodyText"/>
        <w:shd w:val="clear" w:color="auto" w:fill="auto"/>
        <w:spacing w:before="120" w:line="240" w:lineRule="auto"/>
        <w:ind w:firstLine="580"/>
        <w:jc w:val="both"/>
      </w:pPr>
      <w:r w:rsidRPr="00E60D5D">
        <w:t xml:space="preserve">4. </w:t>
      </w:r>
      <w:r w:rsidRPr="00897720">
        <w:t>Rà soát, đánh giá toàn diện nguồn cán bộ trước khi đưa vào danh sách giới thiệu nhân sự quy hoạch; bảo đảm chặt chẽ, dân chủ, khách quan, công bằng, công tâm, công khai, minh bạch, đúng quy trình, thấm quyền. Không đề xuất phê duyệt quy hoạch những trường hợp không b</w:t>
      </w:r>
      <w:r w:rsidRPr="00E60D5D">
        <w:t>ả</w:t>
      </w:r>
      <w:r w:rsidRPr="00897720">
        <w:t>o đảm tiêu chuẩn, điều kiện.</w:t>
      </w:r>
    </w:p>
    <w:p w14:paraId="30199EBD" w14:textId="77777777" w:rsidR="00066462" w:rsidRPr="00897720" w:rsidRDefault="00066462" w:rsidP="00D47BEE">
      <w:pPr>
        <w:pStyle w:val="BodyText"/>
        <w:shd w:val="clear" w:color="auto" w:fill="auto"/>
        <w:spacing w:before="120" w:line="240" w:lineRule="auto"/>
        <w:ind w:firstLine="580"/>
        <w:jc w:val="both"/>
      </w:pPr>
      <w:r w:rsidRPr="00E60D5D">
        <w:t xml:space="preserve">5. </w:t>
      </w:r>
      <w:r w:rsidRPr="00897720">
        <w:t>Thực hiện phương châm quy hoạch "động" và "mở".</w:t>
      </w:r>
    </w:p>
    <w:p w14:paraId="61EB8AB4" w14:textId="77777777" w:rsidR="00066462" w:rsidRPr="00897720" w:rsidRDefault="00066462" w:rsidP="00D47BEE">
      <w:pPr>
        <w:pStyle w:val="BodyText"/>
        <w:shd w:val="clear" w:color="auto" w:fill="auto"/>
        <w:spacing w:before="120" w:line="240" w:lineRule="auto"/>
        <w:ind w:firstLine="580"/>
        <w:jc w:val="both"/>
      </w:pPr>
      <w:r w:rsidRPr="00897720">
        <w:t xml:space="preserve">Quy hoạch “động” là định kỳ hằng năm đánh giá, rà soát để kịp thời đưa ra </w:t>
      </w:r>
      <w:r w:rsidRPr="00897720">
        <w:lastRenderedPageBreak/>
        <w:t>khỏi quy hoạch những cán bộ không đảm bảo tiêu chuẩn, điều kiện, không hoàn thành nhiệm vụ, vi phạm quy định của Đảng, pháp luật của Nhà nước hoặc uy tín thấp và kịp thời bổ sung vào quy hoạch những cán bộ có đủ tiêu chuẩn, điều kiện, triển vọng phát triển.</w:t>
      </w:r>
    </w:p>
    <w:p w14:paraId="243517A0" w14:textId="77777777" w:rsidR="00066462" w:rsidRPr="00897720" w:rsidRDefault="00066462" w:rsidP="00D47BEE">
      <w:pPr>
        <w:pStyle w:val="BodyText"/>
        <w:shd w:val="clear" w:color="auto" w:fill="auto"/>
        <w:spacing w:before="120" w:line="240" w:lineRule="auto"/>
        <w:ind w:firstLine="578"/>
        <w:jc w:val="both"/>
      </w:pPr>
      <w:r w:rsidRPr="00897720">
        <w:t>Quy hoạch “mở” được hiểu là không khép kín trong cơ quan, đơn vị mà cần mở rộng nguồn nhân sự từ nơi khác đủ tiêu chuẩn, điều kiện để đưa vào quy hoạch của cơ quan, đơn vị mình.</w:t>
      </w:r>
    </w:p>
    <w:p w14:paraId="23D80EBF" w14:textId="77777777" w:rsidR="00066462" w:rsidRPr="00897720" w:rsidRDefault="00066462" w:rsidP="00D47BEE">
      <w:pPr>
        <w:pStyle w:val="BodyText"/>
        <w:numPr>
          <w:ilvl w:val="0"/>
          <w:numId w:val="1"/>
        </w:numPr>
        <w:shd w:val="clear" w:color="auto" w:fill="auto"/>
        <w:tabs>
          <w:tab w:val="left" w:pos="1010"/>
        </w:tabs>
        <w:spacing w:before="120" w:line="240" w:lineRule="auto"/>
        <w:ind w:firstLine="580"/>
        <w:jc w:val="both"/>
      </w:pPr>
      <w:r w:rsidRPr="00897720">
        <w:rPr>
          <w:b/>
          <w:bCs/>
        </w:rPr>
        <w:t>NỘI DUNG</w:t>
      </w:r>
    </w:p>
    <w:p w14:paraId="32BA8303" w14:textId="77777777" w:rsidR="00066462" w:rsidRPr="00897720" w:rsidRDefault="00066462" w:rsidP="00D47BEE">
      <w:pPr>
        <w:pStyle w:val="BodyText"/>
        <w:numPr>
          <w:ilvl w:val="0"/>
          <w:numId w:val="2"/>
        </w:numPr>
        <w:shd w:val="clear" w:color="auto" w:fill="auto"/>
        <w:tabs>
          <w:tab w:val="left" w:pos="957"/>
        </w:tabs>
        <w:spacing w:before="120" w:line="240" w:lineRule="auto"/>
        <w:ind w:firstLine="580"/>
        <w:jc w:val="both"/>
      </w:pPr>
      <w:r w:rsidRPr="00897720">
        <w:rPr>
          <w:b/>
          <w:bCs/>
        </w:rPr>
        <w:t>Về chức danh, đối tượng quy hoạch</w:t>
      </w:r>
    </w:p>
    <w:p w14:paraId="3840EAD3" w14:textId="77777777" w:rsidR="00066462" w:rsidRPr="0010326F" w:rsidRDefault="00066462" w:rsidP="00D47BEE">
      <w:pPr>
        <w:pStyle w:val="BodyText"/>
        <w:numPr>
          <w:ilvl w:val="1"/>
          <w:numId w:val="2"/>
        </w:numPr>
        <w:shd w:val="clear" w:color="auto" w:fill="auto"/>
        <w:tabs>
          <w:tab w:val="left" w:pos="1168"/>
        </w:tabs>
        <w:spacing w:before="120" w:line="240" w:lineRule="auto"/>
        <w:ind w:firstLine="580"/>
        <w:jc w:val="both"/>
      </w:pPr>
      <w:r w:rsidRPr="0010326F">
        <w:rPr>
          <w:b/>
          <w:bCs/>
        </w:rPr>
        <w:t>Chức danh quy hoạch</w:t>
      </w:r>
    </w:p>
    <w:p w14:paraId="2D7D673C" w14:textId="73E40B0D" w:rsidR="00066462" w:rsidRPr="002717E8" w:rsidRDefault="00066462" w:rsidP="00D47BEE">
      <w:pPr>
        <w:pStyle w:val="BodyText"/>
        <w:shd w:val="clear" w:color="auto" w:fill="auto"/>
        <w:tabs>
          <w:tab w:val="left" w:pos="1093"/>
        </w:tabs>
        <w:spacing w:before="120" w:line="240" w:lineRule="auto"/>
        <w:ind w:firstLine="578"/>
        <w:jc w:val="both"/>
      </w:pPr>
      <w:r w:rsidRPr="00897720">
        <w:t xml:space="preserve">Chức </w:t>
      </w:r>
      <w:r w:rsidRPr="00E60D5D">
        <w:rPr>
          <w:lang w:bidi="en-US"/>
        </w:rPr>
        <w:t xml:space="preserve">danh </w:t>
      </w:r>
      <w:r w:rsidRPr="002717E8">
        <w:t>Hiệu trưởng, phó hiệu trưởng</w:t>
      </w:r>
      <w:r w:rsidR="0028529B">
        <w:t xml:space="preserve"> thuộc</w:t>
      </w:r>
      <w:r w:rsidRPr="002717E8">
        <w:t xml:space="preserve"> trườn</w:t>
      </w:r>
      <w:r w:rsidR="0028529B">
        <w:t>g PTDTBT TH Sa Lông</w:t>
      </w:r>
      <w:r w:rsidRPr="002717E8">
        <w:t>.</w:t>
      </w:r>
    </w:p>
    <w:p w14:paraId="3EEE46AF" w14:textId="77777777" w:rsidR="00066462" w:rsidRPr="0010326F" w:rsidRDefault="00066462" w:rsidP="00D47BEE">
      <w:pPr>
        <w:pStyle w:val="BodyText"/>
        <w:numPr>
          <w:ilvl w:val="1"/>
          <w:numId w:val="2"/>
        </w:numPr>
        <w:shd w:val="clear" w:color="auto" w:fill="auto"/>
        <w:tabs>
          <w:tab w:val="left" w:pos="1193"/>
        </w:tabs>
        <w:spacing w:before="120" w:line="240" w:lineRule="auto"/>
        <w:ind w:firstLine="580"/>
        <w:jc w:val="both"/>
      </w:pPr>
      <w:r w:rsidRPr="0010326F">
        <w:rPr>
          <w:b/>
          <w:bCs/>
        </w:rPr>
        <w:t xml:space="preserve">Đối tượng </w:t>
      </w:r>
      <w:r w:rsidRPr="0010326F">
        <w:rPr>
          <w:b/>
          <w:bCs/>
          <w:lang w:bidi="en-US"/>
        </w:rPr>
        <w:t xml:space="preserve">quy </w:t>
      </w:r>
      <w:r w:rsidRPr="0010326F">
        <w:rPr>
          <w:b/>
          <w:bCs/>
        </w:rPr>
        <w:t>hoạch</w:t>
      </w:r>
    </w:p>
    <w:p w14:paraId="561A71E7" w14:textId="77777777" w:rsidR="00066462" w:rsidRPr="0010326F" w:rsidRDefault="00066462" w:rsidP="00D47BEE">
      <w:pPr>
        <w:pStyle w:val="BodyText"/>
        <w:numPr>
          <w:ilvl w:val="0"/>
          <w:numId w:val="3"/>
        </w:numPr>
        <w:shd w:val="clear" w:color="auto" w:fill="auto"/>
        <w:tabs>
          <w:tab w:val="left" w:pos="1102"/>
        </w:tabs>
        <w:spacing w:before="120" w:line="240" w:lineRule="auto"/>
        <w:ind w:firstLine="580"/>
        <w:jc w:val="both"/>
      </w:pPr>
      <w:r w:rsidRPr="0010326F">
        <w:rPr>
          <w:b/>
          <w:bCs/>
          <w:lang w:bidi="en-US"/>
        </w:rPr>
        <w:t xml:space="preserve">Quy </w:t>
      </w:r>
      <w:r w:rsidRPr="0010326F">
        <w:rPr>
          <w:b/>
          <w:bCs/>
        </w:rPr>
        <w:t xml:space="preserve">hoạch chức </w:t>
      </w:r>
      <w:r w:rsidRPr="0010326F">
        <w:rPr>
          <w:b/>
          <w:bCs/>
          <w:lang w:bidi="en-US"/>
        </w:rPr>
        <w:t xml:space="preserve">danh </w:t>
      </w:r>
      <w:r w:rsidRPr="0010326F">
        <w:rPr>
          <w:b/>
          <w:bCs/>
        </w:rPr>
        <w:t>Hiệu Trưởng</w:t>
      </w:r>
    </w:p>
    <w:p w14:paraId="4F908BF3" w14:textId="24F2C363" w:rsidR="00066462" w:rsidRPr="00DC4B44" w:rsidRDefault="00066462" w:rsidP="00D47BEE">
      <w:pPr>
        <w:pStyle w:val="BodyText"/>
        <w:shd w:val="clear" w:color="auto" w:fill="auto"/>
        <w:tabs>
          <w:tab w:val="left" w:pos="1102"/>
        </w:tabs>
        <w:spacing w:before="120" w:line="240" w:lineRule="auto"/>
        <w:ind w:firstLine="578"/>
        <w:jc w:val="both"/>
      </w:pPr>
      <w:r w:rsidRPr="00DC4B44">
        <w:t xml:space="preserve">1. Đối tượng 1: Phó hiệu trưởng </w:t>
      </w:r>
      <w:r>
        <w:t xml:space="preserve">thuộc </w:t>
      </w:r>
      <w:r w:rsidR="0028529B" w:rsidRPr="002717E8">
        <w:t>trườn</w:t>
      </w:r>
      <w:r w:rsidR="0028529B">
        <w:t>g PTDTBT TH Sa Lông</w:t>
      </w:r>
      <w:r w:rsidR="0028529B" w:rsidRPr="002717E8">
        <w:t>.</w:t>
      </w:r>
    </w:p>
    <w:p w14:paraId="44629C96" w14:textId="77777777" w:rsidR="0028529B" w:rsidRPr="002717E8" w:rsidRDefault="00066462" w:rsidP="00D47BEE">
      <w:pPr>
        <w:pStyle w:val="BodyText"/>
        <w:shd w:val="clear" w:color="auto" w:fill="auto"/>
        <w:tabs>
          <w:tab w:val="left" w:pos="1093"/>
        </w:tabs>
        <w:spacing w:before="120" w:line="240" w:lineRule="auto"/>
        <w:ind w:firstLine="578"/>
        <w:jc w:val="both"/>
      </w:pPr>
      <w:r w:rsidRPr="00DC4B44">
        <w:t>2. Đối tượng 2: Tổ trưởng, tổ phó các tổ chuyên môn</w:t>
      </w:r>
      <w:r>
        <w:t xml:space="preserve"> thuộc </w:t>
      </w:r>
      <w:r w:rsidR="0028529B" w:rsidRPr="002717E8">
        <w:t>trườn</w:t>
      </w:r>
      <w:r w:rsidR="0028529B">
        <w:t>g PTDTBT TH Sa Lông</w:t>
      </w:r>
      <w:r w:rsidR="0028529B" w:rsidRPr="002717E8">
        <w:t>.</w:t>
      </w:r>
    </w:p>
    <w:p w14:paraId="3175B8B3" w14:textId="161DEF1A" w:rsidR="00066462" w:rsidRPr="00E60D5D" w:rsidRDefault="00066462" w:rsidP="00D47BEE">
      <w:pPr>
        <w:pStyle w:val="BodyText"/>
        <w:tabs>
          <w:tab w:val="left" w:pos="1102"/>
        </w:tabs>
        <w:spacing w:before="120" w:line="240" w:lineRule="auto"/>
        <w:ind w:firstLine="567"/>
        <w:jc w:val="both"/>
      </w:pPr>
      <w:r w:rsidRPr="00E60D5D">
        <w:t xml:space="preserve">Các đồng chí được quy hoạch nhiệm kỳ kế tiếp phải đủ tuổi công tác 2 nhiệm kỳ trở lên, ít nhất trọn 1 nhiệm kỳ (60 tháng) đối với cả nam và nữ; đối với rà soát, bố sung quy hoạch hằng năm cho nhiệm kỳ hiện tại, phải đủ tuổi công tác ít nhất từ 72 tháng trở lên. </w:t>
      </w:r>
    </w:p>
    <w:p w14:paraId="0C3B76EF" w14:textId="77777777" w:rsidR="00066462" w:rsidRPr="0010326F" w:rsidRDefault="00066462" w:rsidP="00D47BEE">
      <w:pPr>
        <w:pStyle w:val="BodyText"/>
        <w:numPr>
          <w:ilvl w:val="0"/>
          <w:numId w:val="3"/>
        </w:numPr>
        <w:shd w:val="clear" w:color="auto" w:fill="auto"/>
        <w:tabs>
          <w:tab w:val="left" w:pos="1102"/>
        </w:tabs>
        <w:spacing w:before="120" w:line="240" w:lineRule="auto"/>
        <w:ind w:firstLine="580"/>
        <w:jc w:val="both"/>
      </w:pPr>
      <w:r w:rsidRPr="0010326F">
        <w:rPr>
          <w:b/>
          <w:bCs/>
          <w:lang w:bidi="en-US"/>
        </w:rPr>
        <w:t xml:space="preserve">Quy </w:t>
      </w:r>
      <w:r w:rsidRPr="0010326F">
        <w:rPr>
          <w:b/>
          <w:bCs/>
        </w:rPr>
        <w:t xml:space="preserve">hoạch chức </w:t>
      </w:r>
      <w:r w:rsidRPr="0010326F">
        <w:rPr>
          <w:b/>
          <w:bCs/>
          <w:lang w:bidi="en-US"/>
        </w:rPr>
        <w:t xml:space="preserve">danh </w:t>
      </w:r>
      <w:r w:rsidRPr="0010326F">
        <w:rPr>
          <w:b/>
          <w:bCs/>
        </w:rPr>
        <w:t>Phó hiệu trưởng</w:t>
      </w:r>
    </w:p>
    <w:p w14:paraId="77D2D9A1" w14:textId="483F48E8" w:rsidR="0028529B" w:rsidRPr="002717E8" w:rsidRDefault="00066462" w:rsidP="00D47BEE">
      <w:pPr>
        <w:pStyle w:val="BodyText"/>
        <w:numPr>
          <w:ilvl w:val="0"/>
          <w:numId w:val="4"/>
        </w:numPr>
        <w:shd w:val="clear" w:color="auto" w:fill="auto"/>
        <w:tabs>
          <w:tab w:val="left" w:pos="1093"/>
        </w:tabs>
        <w:spacing w:before="120" w:line="240" w:lineRule="auto"/>
        <w:ind w:left="0" w:firstLine="567"/>
        <w:jc w:val="both"/>
      </w:pPr>
      <w:r w:rsidRPr="00DC4B44">
        <w:t xml:space="preserve">Đối tượng </w:t>
      </w:r>
      <w:r w:rsidRPr="000667FE">
        <w:t>1</w:t>
      </w:r>
      <w:r w:rsidRPr="00DC4B44">
        <w:t xml:space="preserve">: Tổ trưởng, tổ phó các tổ chuyên môn </w:t>
      </w:r>
      <w:r>
        <w:t xml:space="preserve">thuộc </w:t>
      </w:r>
      <w:r w:rsidR="0028529B" w:rsidRPr="002717E8">
        <w:t>trườn</w:t>
      </w:r>
      <w:r w:rsidR="0028529B">
        <w:t>g PTDTBT TH Sa Lông</w:t>
      </w:r>
      <w:r w:rsidR="0028529B" w:rsidRPr="002717E8">
        <w:t>.</w:t>
      </w:r>
    </w:p>
    <w:p w14:paraId="3A20D584" w14:textId="77777777" w:rsidR="00066462" w:rsidRPr="000667FE" w:rsidRDefault="00066462" w:rsidP="00D47BEE">
      <w:pPr>
        <w:pStyle w:val="BodyText"/>
        <w:numPr>
          <w:ilvl w:val="0"/>
          <w:numId w:val="4"/>
        </w:numPr>
        <w:tabs>
          <w:tab w:val="left" w:pos="1102"/>
        </w:tabs>
        <w:spacing w:before="120" w:line="240" w:lineRule="auto"/>
        <w:ind w:left="0" w:firstLine="567"/>
      </w:pPr>
      <w:r w:rsidRPr="000667FE">
        <w:t>Đối tượng 2: Viên chức các trường học thuộc UBND xã</w:t>
      </w:r>
    </w:p>
    <w:p w14:paraId="18ABFE39" w14:textId="77777777" w:rsidR="00066462" w:rsidRDefault="00066462" w:rsidP="00D47BEE">
      <w:pPr>
        <w:pStyle w:val="BodyText"/>
        <w:shd w:val="clear" w:color="auto" w:fill="auto"/>
        <w:spacing w:before="120" w:line="240" w:lineRule="auto"/>
        <w:ind w:firstLine="580"/>
        <w:jc w:val="both"/>
      </w:pPr>
      <w:r w:rsidRPr="00E60D5D">
        <w:t xml:space="preserve">Các đồng chí được quy hoạch nhiệm kỳ kế tiếp phải đủ tuổi công tác 2 nhiệm kỳ trở lên, ít nhất trọn 1 nhiệm kỳ (60 tháng) đối với cả nam và nữ; đối với rà soát, bố sung quy hoạch hằng năm cho nhiệm kỳ hiện tại, phải đủ tuổi công tác ít nhất từ 72 tháng trở lên. </w:t>
      </w:r>
    </w:p>
    <w:p w14:paraId="7DF928F3" w14:textId="77777777" w:rsidR="00066462" w:rsidRPr="00897720" w:rsidRDefault="00066462" w:rsidP="00D47BEE">
      <w:pPr>
        <w:pStyle w:val="BodyText"/>
        <w:numPr>
          <w:ilvl w:val="0"/>
          <w:numId w:val="2"/>
        </w:numPr>
        <w:shd w:val="clear" w:color="auto" w:fill="auto"/>
        <w:tabs>
          <w:tab w:val="left" w:pos="991"/>
        </w:tabs>
        <w:spacing w:before="120" w:line="240" w:lineRule="auto"/>
        <w:ind w:firstLine="580"/>
        <w:jc w:val="both"/>
      </w:pPr>
      <w:r w:rsidRPr="00897720">
        <w:rPr>
          <w:b/>
          <w:bCs/>
        </w:rPr>
        <w:t>Về tiêu chuẩn, điều kiện</w:t>
      </w:r>
      <w:r w:rsidRPr="00E60D5D">
        <w:rPr>
          <w:b/>
          <w:bCs/>
        </w:rPr>
        <w:t>,</w:t>
      </w:r>
      <w:r w:rsidRPr="00897720">
        <w:rPr>
          <w:b/>
          <w:bCs/>
        </w:rPr>
        <w:t xml:space="preserve"> số lượng</w:t>
      </w:r>
      <w:r w:rsidRPr="00E60D5D">
        <w:rPr>
          <w:b/>
          <w:bCs/>
        </w:rPr>
        <w:t xml:space="preserve"> và độ tuổi</w:t>
      </w:r>
      <w:r w:rsidRPr="00897720">
        <w:rPr>
          <w:b/>
          <w:bCs/>
        </w:rPr>
        <w:t xml:space="preserve"> </w:t>
      </w:r>
      <w:r w:rsidRPr="00E60D5D">
        <w:rPr>
          <w:b/>
          <w:bCs/>
          <w:lang w:bidi="en-US"/>
        </w:rPr>
        <w:t xml:space="preserve">quy </w:t>
      </w:r>
      <w:r w:rsidRPr="00897720">
        <w:rPr>
          <w:b/>
          <w:bCs/>
        </w:rPr>
        <w:t>hoạch</w:t>
      </w:r>
    </w:p>
    <w:p w14:paraId="5AA4E3CB" w14:textId="77777777" w:rsidR="00066462" w:rsidRPr="00897720" w:rsidRDefault="00066462" w:rsidP="00D47BEE">
      <w:pPr>
        <w:pStyle w:val="BodyText"/>
        <w:shd w:val="clear" w:color="auto" w:fill="auto"/>
        <w:spacing w:before="120" w:line="240" w:lineRule="auto"/>
        <w:ind w:firstLine="580"/>
        <w:jc w:val="both"/>
      </w:pPr>
      <w:r w:rsidRPr="00BD2958">
        <w:rPr>
          <w:b/>
          <w:bCs/>
          <w:lang w:bidi="en-US"/>
        </w:rPr>
        <w:t xml:space="preserve">2.1. </w:t>
      </w:r>
      <w:r w:rsidRPr="00BD2958">
        <w:rPr>
          <w:b/>
          <w:bCs/>
        </w:rPr>
        <w:t>Về tiêu chuẩn, điều kiện:</w:t>
      </w:r>
      <w:r w:rsidRPr="00897720">
        <w:t xml:space="preserve"> Tại thời điểm </w:t>
      </w:r>
      <w:r w:rsidRPr="00E60D5D">
        <w:rPr>
          <w:lang w:bidi="en-US"/>
        </w:rPr>
        <w:t xml:space="preserve">xem </w:t>
      </w:r>
      <w:r w:rsidRPr="00897720">
        <w:t xml:space="preserve">xét, phê duyệt </w:t>
      </w:r>
      <w:r w:rsidRPr="00E60D5D">
        <w:rPr>
          <w:lang w:bidi="en-US"/>
        </w:rPr>
        <w:t xml:space="preserve">quy </w:t>
      </w:r>
      <w:r w:rsidRPr="00897720">
        <w:t xml:space="preserve">hoạch, nhân sự phải cơ bản đáp ứng các tiêu chuẩn </w:t>
      </w:r>
      <w:r w:rsidRPr="00E60D5D">
        <w:rPr>
          <w:lang w:bidi="en-US"/>
        </w:rPr>
        <w:t>sau:</w:t>
      </w:r>
    </w:p>
    <w:p w14:paraId="02C3C3C8" w14:textId="77777777" w:rsidR="00066462" w:rsidRPr="00897720" w:rsidRDefault="00066462" w:rsidP="00D47BEE">
      <w:pPr>
        <w:pStyle w:val="BodyText"/>
        <w:shd w:val="clear" w:color="auto" w:fill="auto"/>
        <w:spacing w:before="120" w:line="240" w:lineRule="auto"/>
        <w:ind w:firstLine="580"/>
        <w:jc w:val="both"/>
      </w:pPr>
      <w:r w:rsidRPr="00E60D5D">
        <w:rPr>
          <w:i/>
          <w:iCs/>
          <w:lang w:bidi="en-US"/>
        </w:rPr>
        <w:t xml:space="preserve">- </w:t>
      </w:r>
      <w:r w:rsidRPr="00897720">
        <w:rPr>
          <w:i/>
          <w:iCs/>
        </w:rPr>
        <w:t>Về trình độ chuyên môn:</w:t>
      </w:r>
      <w:r w:rsidRPr="00897720">
        <w:t xml:space="preserve"> Phải có trình độ chuyên môn, nghiệp vụ tương ứng với chức danh bổ nhiệm.</w:t>
      </w:r>
    </w:p>
    <w:p w14:paraId="2B3A8BC0" w14:textId="77777777" w:rsidR="00066462" w:rsidRPr="00897720" w:rsidRDefault="00066462" w:rsidP="00D47BEE">
      <w:pPr>
        <w:pStyle w:val="BodyText"/>
        <w:shd w:val="clear" w:color="auto" w:fill="auto"/>
        <w:spacing w:before="120" w:line="240" w:lineRule="auto"/>
        <w:ind w:firstLine="580"/>
        <w:jc w:val="both"/>
      </w:pPr>
      <w:r w:rsidRPr="00E60D5D">
        <w:rPr>
          <w:i/>
          <w:iCs/>
          <w:lang w:bidi="en-US"/>
        </w:rPr>
        <w:t xml:space="preserve">- </w:t>
      </w:r>
      <w:r w:rsidRPr="00897720">
        <w:rPr>
          <w:i/>
          <w:iCs/>
        </w:rPr>
        <w:t>Về trình độ lý luận chính trị:</w:t>
      </w:r>
    </w:p>
    <w:p w14:paraId="00101228" w14:textId="77777777" w:rsidR="00066462" w:rsidRPr="00E60D5D" w:rsidRDefault="00066462" w:rsidP="00D47BEE">
      <w:pPr>
        <w:pStyle w:val="BodyText"/>
        <w:shd w:val="clear" w:color="auto" w:fill="auto"/>
        <w:spacing w:before="120" w:line="240" w:lineRule="auto"/>
        <w:ind w:firstLine="580"/>
        <w:jc w:val="both"/>
      </w:pPr>
      <w:r w:rsidRPr="00897720">
        <w:t xml:space="preserve">Đối tượng 1 phải đáp ứng tiêu chuẩn lý luận chính trị tương ứng của chức danh bổ nhiệm; </w:t>
      </w:r>
    </w:p>
    <w:p w14:paraId="03954501" w14:textId="77777777" w:rsidR="00066462" w:rsidRPr="00E60D5D" w:rsidRDefault="00066462" w:rsidP="00D47BEE">
      <w:pPr>
        <w:pStyle w:val="BodyText"/>
        <w:shd w:val="clear" w:color="auto" w:fill="auto"/>
        <w:spacing w:before="120" w:line="240" w:lineRule="auto"/>
        <w:ind w:firstLine="580"/>
        <w:jc w:val="both"/>
      </w:pPr>
      <w:r w:rsidRPr="00E60D5D">
        <w:lastRenderedPageBreak/>
        <w:t>Đ</w:t>
      </w:r>
      <w:r w:rsidRPr="00897720">
        <w:t>ối tượng 2 có thể chưa bảo đảm tiêu chuẩn lý luận chính trị nhưng sau khi được quy hoạch phải có kế hoạch đào tạo, bồi dưỡng để hoàn thiện tiêu chuẩn l</w:t>
      </w:r>
      <w:r w:rsidRPr="00E60D5D">
        <w:t>ý</w:t>
      </w:r>
      <w:r w:rsidRPr="00897720">
        <w:t xml:space="preserve"> luận chính trị theo quy định</w:t>
      </w:r>
      <w:r w:rsidRPr="00E60D5D">
        <w:t>.</w:t>
      </w:r>
    </w:p>
    <w:p w14:paraId="1084DAE2" w14:textId="77777777" w:rsidR="00066462" w:rsidRPr="00BD2958" w:rsidRDefault="00066462" w:rsidP="00D47BEE">
      <w:pPr>
        <w:pStyle w:val="BodyText"/>
        <w:shd w:val="clear" w:color="auto" w:fill="auto"/>
        <w:spacing w:before="120" w:line="240" w:lineRule="auto"/>
        <w:ind w:firstLine="580"/>
        <w:jc w:val="both"/>
      </w:pPr>
      <w:r w:rsidRPr="00BD2958">
        <w:rPr>
          <w:b/>
          <w:bCs/>
          <w:lang w:bidi="en-US"/>
        </w:rPr>
        <w:t>2.2. S</w:t>
      </w:r>
      <w:r w:rsidRPr="00BD2958">
        <w:rPr>
          <w:b/>
          <w:bCs/>
        </w:rPr>
        <w:t>ố lượng:</w:t>
      </w:r>
      <w:r w:rsidRPr="00BD2958">
        <w:t xml:space="preserve"> </w:t>
      </w:r>
    </w:p>
    <w:p w14:paraId="53CDD4FA" w14:textId="77777777" w:rsidR="00066462" w:rsidRPr="00E60D5D" w:rsidRDefault="00066462" w:rsidP="00D47BEE">
      <w:pPr>
        <w:pStyle w:val="BodyText"/>
        <w:shd w:val="clear" w:color="auto" w:fill="auto"/>
        <w:spacing w:before="120" w:line="240" w:lineRule="auto"/>
        <w:ind w:firstLine="580"/>
        <w:jc w:val="both"/>
      </w:pPr>
      <w:r w:rsidRPr="00897720">
        <w:t xml:space="preserve">Một chức </w:t>
      </w:r>
      <w:r w:rsidRPr="00E60D5D">
        <w:rPr>
          <w:lang w:bidi="en-US"/>
        </w:rPr>
        <w:t xml:space="preserve">danh </w:t>
      </w:r>
      <w:r w:rsidRPr="00897720">
        <w:t xml:space="preserve">lãnh đạo </w:t>
      </w:r>
      <w:r w:rsidRPr="00E60D5D">
        <w:rPr>
          <w:lang w:bidi="en-US"/>
        </w:rPr>
        <w:t xml:space="preserve">quy </w:t>
      </w:r>
      <w:r w:rsidRPr="00897720">
        <w:t xml:space="preserve">hoạch không quá 3 cán bộ. </w:t>
      </w:r>
    </w:p>
    <w:p w14:paraId="1A707067" w14:textId="77777777" w:rsidR="00066462" w:rsidRPr="00E60D5D" w:rsidRDefault="00066462" w:rsidP="00D47BEE">
      <w:pPr>
        <w:pStyle w:val="BodyText"/>
        <w:shd w:val="clear" w:color="auto" w:fill="auto"/>
        <w:spacing w:before="120" w:line="240" w:lineRule="auto"/>
        <w:ind w:firstLine="580"/>
        <w:jc w:val="both"/>
      </w:pPr>
      <w:r w:rsidRPr="00E60D5D">
        <w:t>2.3. Độ tuổi</w:t>
      </w:r>
    </w:p>
    <w:p w14:paraId="6694F12A" w14:textId="77777777" w:rsidR="00066462" w:rsidRPr="00E60D5D" w:rsidRDefault="00066462" w:rsidP="00D47BEE">
      <w:pPr>
        <w:pStyle w:val="BodyText"/>
        <w:shd w:val="clear" w:color="auto" w:fill="auto"/>
        <w:spacing w:before="120" w:line="240" w:lineRule="auto"/>
        <w:ind w:firstLine="580"/>
        <w:jc w:val="both"/>
      </w:pPr>
      <w:r w:rsidRPr="00897720">
        <w:t>Cán bộ được quy hoạch nhiệm kỳ kế tiếp phải đủ tuổi công tác 2 nhiệm kỳ trở lên, ít nhất phải trọn 1 nhiệm kỳ kế tiếp đó (60 tháng). Khi rà soát, bổ sung quy hoạch hằng năm cho nhiệm kỳ hiện tại, cán bộ đưa vào quy hoạch phải còn đủ tuổi công tác ít nhất từ 72 tháng tr</w:t>
      </w:r>
      <w:r w:rsidRPr="00E60D5D">
        <w:t>ở</w:t>
      </w:r>
      <w:r w:rsidRPr="00897720">
        <w:t xml:space="preserve"> lên</w:t>
      </w:r>
      <w:r w:rsidRPr="00E60D5D">
        <w:t>.</w:t>
      </w:r>
    </w:p>
    <w:p w14:paraId="7AF4B89D" w14:textId="77777777" w:rsidR="00066462" w:rsidRPr="00897720" w:rsidRDefault="00066462" w:rsidP="00D47BEE">
      <w:pPr>
        <w:pStyle w:val="BodyText"/>
        <w:numPr>
          <w:ilvl w:val="0"/>
          <w:numId w:val="2"/>
        </w:numPr>
        <w:shd w:val="clear" w:color="auto" w:fill="auto"/>
        <w:tabs>
          <w:tab w:val="left" w:pos="955"/>
        </w:tabs>
        <w:spacing w:before="120" w:line="240" w:lineRule="auto"/>
        <w:ind w:firstLine="580"/>
        <w:jc w:val="both"/>
      </w:pPr>
      <w:r w:rsidRPr="00897720">
        <w:rPr>
          <w:b/>
          <w:bCs/>
          <w:lang w:bidi="en-US"/>
        </w:rPr>
        <w:t xml:space="preserve">Quy </w:t>
      </w:r>
      <w:r w:rsidRPr="00897720">
        <w:rPr>
          <w:b/>
          <w:bCs/>
        </w:rPr>
        <w:t>trình thực hiện</w:t>
      </w:r>
    </w:p>
    <w:p w14:paraId="195B4F81" w14:textId="7A951E87" w:rsidR="00066462" w:rsidRPr="00474120" w:rsidRDefault="00066462" w:rsidP="00D47BEE">
      <w:pPr>
        <w:pStyle w:val="BodyText"/>
        <w:shd w:val="clear" w:color="auto" w:fill="auto"/>
        <w:spacing w:before="120" w:line="240" w:lineRule="auto"/>
        <w:ind w:firstLine="580"/>
        <w:jc w:val="both"/>
        <w:rPr>
          <w:b/>
          <w:bCs/>
          <w:lang w:bidi="en-US"/>
        </w:rPr>
      </w:pPr>
      <w:r w:rsidRPr="00474120">
        <w:rPr>
          <w:b/>
          <w:bCs/>
          <w:lang w:bidi="en-US"/>
        </w:rPr>
        <w:t xml:space="preserve">3.1. Quy </w:t>
      </w:r>
      <w:r w:rsidRPr="00474120">
        <w:rPr>
          <w:b/>
          <w:bCs/>
        </w:rPr>
        <w:t xml:space="preserve">hoạch các chức danh Hiệu trưởng, phó hiệu trưởng nhiệm kì </w:t>
      </w:r>
      <w:r w:rsidRPr="00474120">
        <w:rPr>
          <w:b/>
          <w:bCs/>
          <w:lang w:bidi="en-US"/>
        </w:rPr>
        <w:t>2021-2026 và nhiệm kì 2026-2031</w:t>
      </w:r>
    </w:p>
    <w:p w14:paraId="5F05D410" w14:textId="77777777" w:rsidR="00066462" w:rsidRPr="00897720" w:rsidRDefault="00066462" w:rsidP="00D47BEE">
      <w:pPr>
        <w:pStyle w:val="BodyText"/>
        <w:shd w:val="clear" w:color="auto" w:fill="auto"/>
        <w:spacing w:before="120" w:line="240" w:lineRule="auto"/>
        <w:ind w:firstLine="580"/>
        <w:jc w:val="both"/>
        <w:rPr>
          <w:b/>
          <w:bCs/>
          <w:i/>
          <w:iCs/>
        </w:rPr>
      </w:pPr>
      <w:r w:rsidRPr="00897720">
        <w:rPr>
          <w:b/>
          <w:bCs/>
          <w:i/>
          <w:iCs/>
        </w:rPr>
        <w:t xml:space="preserve">3.1.1. </w:t>
      </w:r>
      <w:bookmarkStart w:id="0" w:name="bookmark22"/>
      <w:bookmarkStart w:id="1" w:name="bookmark23"/>
      <w:r w:rsidRPr="00897720">
        <w:rPr>
          <w:b/>
          <w:bCs/>
          <w:i/>
          <w:iCs/>
        </w:rPr>
        <w:t>Quy trình đối v</w:t>
      </w:r>
      <w:r w:rsidRPr="00E60D5D">
        <w:rPr>
          <w:b/>
          <w:bCs/>
          <w:i/>
          <w:iCs/>
        </w:rPr>
        <w:t>ớ</w:t>
      </w:r>
      <w:r w:rsidRPr="00897720">
        <w:rPr>
          <w:b/>
          <w:bCs/>
          <w:i/>
          <w:iCs/>
        </w:rPr>
        <w:t>i nhân sự tại chỗ</w:t>
      </w:r>
      <w:bookmarkEnd w:id="0"/>
      <w:bookmarkEnd w:id="1"/>
    </w:p>
    <w:p w14:paraId="7DA55F99" w14:textId="77777777" w:rsidR="00066462" w:rsidRPr="00DD5A8E" w:rsidRDefault="00066462" w:rsidP="00D47BEE">
      <w:pPr>
        <w:autoSpaceDE w:val="0"/>
        <w:autoSpaceDN w:val="0"/>
        <w:spacing w:before="120" w:after="120"/>
        <w:ind w:left="143" w:right="137" w:firstLine="539"/>
        <w:jc w:val="both"/>
        <w:rPr>
          <w:rFonts w:ascii="Times New Roman" w:eastAsia="Times New Roman" w:hAnsi="Times New Roman" w:cs="Times New Roman"/>
          <w:color w:val="auto"/>
          <w:sz w:val="28"/>
          <w:szCs w:val="28"/>
          <w:lang w:val="vi" w:eastAsia="en-US" w:bidi="ar-SA"/>
        </w:rPr>
      </w:pPr>
      <w:r w:rsidRPr="00DD5A8E">
        <w:rPr>
          <w:rFonts w:ascii="Times New Roman" w:eastAsia="Times New Roman" w:hAnsi="Times New Roman" w:cs="Times New Roman"/>
          <w:color w:val="auto"/>
          <w:sz w:val="28"/>
          <w:szCs w:val="28"/>
          <w:lang w:val="vi" w:eastAsia="en-US" w:bidi="ar-SA"/>
        </w:rPr>
        <w:t>Căn cứ cơ cấu, số lượng, tiêu chuẩn, điều kiện, đối tượng, độ tuổi, tỉ lệ cán bộ trẻ,</w:t>
      </w:r>
      <w:r w:rsidRPr="00DD5A8E">
        <w:rPr>
          <w:rFonts w:ascii="Times New Roman" w:eastAsia="Times New Roman" w:hAnsi="Times New Roman" w:cs="Times New Roman"/>
          <w:color w:val="auto"/>
          <w:spacing w:val="-2"/>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cán</w:t>
      </w:r>
      <w:r w:rsidRPr="00DD5A8E">
        <w:rPr>
          <w:rFonts w:ascii="Times New Roman" w:eastAsia="Times New Roman" w:hAnsi="Times New Roman" w:cs="Times New Roman"/>
          <w:color w:val="auto"/>
          <w:spacing w:val="-3"/>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bộ nữ,</w:t>
      </w:r>
      <w:r w:rsidRPr="00DD5A8E">
        <w:rPr>
          <w:rFonts w:ascii="Times New Roman" w:eastAsia="Times New Roman" w:hAnsi="Times New Roman" w:cs="Times New Roman"/>
          <w:color w:val="auto"/>
          <w:spacing w:val="-2"/>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cán bộ</w:t>
      </w:r>
      <w:r w:rsidRPr="00DD5A8E">
        <w:rPr>
          <w:rFonts w:ascii="Times New Roman" w:eastAsia="Times New Roman" w:hAnsi="Times New Roman" w:cs="Times New Roman"/>
          <w:color w:val="auto"/>
          <w:spacing w:val="-2"/>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người</w:t>
      </w:r>
      <w:r w:rsidRPr="00DD5A8E">
        <w:rPr>
          <w:rFonts w:ascii="Times New Roman" w:eastAsia="Times New Roman" w:hAnsi="Times New Roman" w:cs="Times New Roman"/>
          <w:color w:val="auto"/>
          <w:spacing w:val="-3"/>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dân tộc</w:t>
      </w:r>
      <w:r w:rsidRPr="00DD5A8E">
        <w:rPr>
          <w:rFonts w:ascii="Times New Roman" w:eastAsia="Times New Roman" w:hAnsi="Times New Roman" w:cs="Times New Roman"/>
          <w:color w:val="auto"/>
          <w:spacing w:val="-2"/>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thiểu số theo</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quy định;</w:t>
      </w:r>
      <w:r w:rsidRPr="00DD5A8E">
        <w:rPr>
          <w:rFonts w:ascii="Times New Roman" w:eastAsia="Times New Roman" w:hAnsi="Times New Roman" w:cs="Times New Roman"/>
          <w:color w:val="auto"/>
          <w:spacing w:val="-3"/>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trên cơ</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sở</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tình hình đội ngũ cán bộ và yêu cầu nhiệm vụ của đơn vị; tập thể lãnh nhà trường tiến hành thực hiện các công việc sau:</w:t>
      </w:r>
    </w:p>
    <w:p w14:paraId="4C515F1A" w14:textId="77777777" w:rsidR="00066462" w:rsidRPr="00DD5A8E" w:rsidRDefault="00066462" w:rsidP="00D47BEE">
      <w:pPr>
        <w:autoSpaceDE w:val="0"/>
        <w:autoSpaceDN w:val="0"/>
        <w:spacing w:before="120" w:after="120"/>
        <w:ind w:left="142" w:right="147" w:firstLine="567"/>
        <w:jc w:val="both"/>
        <w:rPr>
          <w:rFonts w:ascii="Times New Roman" w:eastAsia="Times New Roman" w:hAnsi="Times New Roman" w:cs="Times New Roman"/>
          <w:color w:val="auto"/>
          <w:sz w:val="28"/>
          <w:szCs w:val="28"/>
          <w:lang w:val="vi" w:eastAsia="en-US" w:bidi="ar-SA"/>
        </w:rPr>
      </w:pPr>
      <w:r w:rsidRPr="00DD5A8E">
        <w:rPr>
          <w:rFonts w:ascii="Times New Roman" w:eastAsia="Times New Roman" w:hAnsi="Times New Roman" w:cs="Times New Roman"/>
          <w:b/>
          <w:color w:val="auto"/>
          <w:sz w:val="28"/>
          <w:szCs w:val="28"/>
          <w:lang w:val="vi" w:eastAsia="en-US" w:bidi="ar-SA"/>
        </w:rPr>
        <w:t>Bước</w:t>
      </w:r>
      <w:r w:rsidRPr="00DD5A8E">
        <w:rPr>
          <w:rFonts w:ascii="Times New Roman" w:eastAsia="Times New Roman" w:hAnsi="Times New Roman" w:cs="Times New Roman"/>
          <w:b/>
          <w:color w:val="auto"/>
          <w:spacing w:val="-1"/>
          <w:sz w:val="28"/>
          <w:szCs w:val="28"/>
          <w:lang w:val="vi" w:eastAsia="en-US" w:bidi="ar-SA"/>
        </w:rPr>
        <w:t xml:space="preserve"> </w:t>
      </w:r>
      <w:r w:rsidRPr="00DD5A8E">
        <w:rPr>
          <w:rFonts w:ascii="Times New Roman" w:eastAsia="Times New Roman" w:hAnsi="Times New Roman" w:cs="Times New Roman"/>
          <w:b/>
          <w:color w:val="auto"/>
          <w:sz w:val="28"/>
          <w:szCs w:val="28"/>
          <w:lang w:val="vi" w:eastAsia="en-US" w:bidi="ar-SA"/>
        </w:rPr>
        <w:t xml:space="preserve">1: </w:t>
      </w:r>
      <w:r w:rsidRPr="00DD5A8E">
        <w:rPr>
          <w:rFonts w:ascii="Times New Roman" w:eastAsia="Times New Roman" w:hAnsi="Times New Roman" w:cs="Times New Roman"/>
          <w:color w:val="auto"/>
          <w:sz w:val="28"/>
          <w:szCs w:val="28"/>
          <w:lang w:val="vi" w:eastAsia="en-US" w:bidi="ar-SA"/>
        </w:rPr>
        <w:t>Xây dựng kế hoạch triển khai và</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chuẩn bị nguồn cán bộ dự kiến phát hiện, giới thiệu quy hoạch.</w:t>
      </w:r>
    </w:p>
    <w:p w14:paraId="68BA3F49" w14:textId="77777777" w:rsidR="00066462" w:rsidRPr="00DD5A8E" w:rsidRDefault="00066462" w:rsidP="00D47BEE">
      <w:pPr>
        <w:autoSpaceDE w:val="0"/>
        <w:autoSpaceDN w:val="0"/>
        <w:spacing w:before="120" w:after="120"/>
        <w:ind w:left="143" w:right="137" w:firstLine="635"/>
        <w:jc w:val="both"/>
        <w:rPr>
          <w:rFonts w:ascii="Times New Roman" w:eastAsia="Times New Roman" w:hAnsi="Times New Roman" w:cs="Times New Roman"/>
          <w:color w:val="auto"/>
          <w:sz w:val="28"/>
          <w:szCs w:val="28"/>
          <w:lang w:val="vi" w:eastAsia="en-US" w:bidi="ar-SA"/>
        </w:rPr>
      </w:pPr>
      <w:r w:rsidRPr="00DD5A8E">
        <w:rPr>
          <w:rFonts w:ascii="Times New Roman" w:eastAsia="Times New Roman" w:hAnsi="Times New Roman" w:cs="Times New Roman"/>
          <w:color w:val="auto"/>
          <w:sz w:val="28"/>
          <w:szCs w:val="28"/>
          <w:lang w:val="vi" w:eastAsia="en-US" w:bidi="ar-SA"/>
        </w:rPr>
        <w:t>Xây dựng kế hoạch triển khai công tác quy hoạch cán bộ của tổ chức mình; tiến hành rà soát, đánh giá nguồn cán bộ theo cơ cấu, số lượng quy định để dự</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kiến danh sách nguồn nhân sự</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cơ bản đáp ứng tiêu chuẩn, điều kiện quy hoạch các chức danh lãnh đạo, quản lý theo quy định.</w:t>
      </w:r>
    </w:p>
    <w:p w14:paraId="4C1AC15D" w14:textId="77777777" w:rsidR="00066462" w:rsidRPr="00DD5A8E" w:rsidRDefault="00066462" w:rsidP="00D47BEE">
      <w:pPr>
        <w:autoSpaceDE w:val="0"/>
        <w:autoSpaceDN w:val="0"/>
        <w:spacing w:before="120" w:after="120"/>
        <w:ind w:left="709"/>
        <w:jc w:val="both"/>
        <w:outlineLvl w:val="2"/>
        <w:rPr>
          <w:rFonts w:ascii="Times New Roman" w:eastAsia="Times New Roman" w:hAnsi="Times New Roman" w:cs="Times New Roman"/>
          <w:b/>
          <w:bCs/>
          <w:color w:val="auto"/>
          <w:sz w:val="28"/>
          <w:szCs w:val="28"/>
          <w:lang w:val="vi" w:eastAsia="en-US" w:bidi="ar-SA"/>
        </w:rPr>
      </w:pPr>
      <w:r w:rsidRPr="00DD5A8E">
        <w:rPr>
          <w:rFonts w:ascii="Times New Roman" w:eastAsia="Times New Roman" w:hAnsi="Times New Roman" w:cs="Times New Roman"/>
          <w:b/>
          <w:bCs/>
          <w:color w:val="auto"/>
          <w:sz w:val="28"/>
          <w:szCs w:val="28"/>
          <w:lang w:val="vi" w:eastAsia="en-US" w:bidi="ar-SA"/>
        </w:rPr>
        <w:t>Bước</w:t>
      </w:r>
      <w:r w:rsidRPr="00DD5A8E">
        <w:rPr>
          <w:rFonts w:ascii="Times New Roman" w:eastAsia="Times New Roman" w:hAnsi="Times New Roman" w:cs="Times New Roman"/>
          <w:b/>
          <w:bCs/>
          <w:color w:val="auto"/>
          <w:spacing w:val="-3"/>
          <w:sz w:val="28"/>
          <w:szCs w:val="28"/>
          <w:lang w:val="vi" w:eastAsia="en-US" w:bidi="ar-SA"/>
        </w:rPr>
        <w:t xml:space="preserve"> </w:t>
      </w:r>
      <w:r w:rsidRPr="00DD5A8E">
        <w:rPr>
          <w:rFonts w:ascii="Times New Roman" w:eastAsia="Times New Roman" w:hAnsi="Times New Roman" w:cs="Times New Roman"/>
          <w:b/>
          <w:bCs/>
          <w:color w:val="auto"/>
          <w:sz w:val="28"/>
          <w:szCs w:val="28"/>
          <w:lang w:val="vi" w:eastAsia="en-US" w:bidi="ar-SA"/>
        </w:rPr>
        <w:t>2:</w:t>
      </w:r>
      <w:r w:rsidRPr="00DD5A8E">
        <w:rPr>
          <w:rFonts w:ascii="Times New Roman" w:eastAsia="Times New Roman" w:hAnsi="Times New Roman" w:cs="Times New Roman"/>
          <w:b/>
          <w:bCs/>
          <w:color w:val="auto"/>
          <w:spacing w:val="-2"/>
          <w:sz w:val="28"/>
          <w:szCs w:val="28"/>
          <w:lang w:val="vi" w:eastAsia="en-US" w:bidi="ar-SA"/>
        </w:rPr>
        <w:t xml:space="preserve"> </w:t>
      </w:r>
      <w:r w:rsidRPr="00DD5A8E">
        <w:rPr>
          <w:rFonts w:ascii="Times New Roman" w:eastAsia="Times New Roman" w:hAnsi="Times New Roman" w:cs="Times New Roman"/>
          <w:b/>
          <w:bCs/>
          <w:color w:val="auto"/>
          <w:sz w:val="28"/>
          <w:szCs w:val="28"/>
          <w:lang w:val="vi" w:eastAsia="en-US" w:bidi="ar-SA"/>
        </w:rPr>
        <w:t>Tổ</w:t>
      </w:r>
      <w:r w:rsidRPr="00DD5A8E">
        <w:rPr>
          <w:rFonts w:ascii="Times New Roman" w:eastAsia="Times New Roman" w:hAnsi="Times New Roman" w:cs="Times New Roman"/>
          <w:b/>
          <w:bCs/>
          <w:color w:val="auto"/>
          <w:spacing w:val="-2"/>
          <w:sz w:val="28"/>
          <w:szCs w:val="28"/>
          <w:lang w:val="vi" w:eastAsia="en-US" w:bidi="ar-SA"/>
        </w:rPr>
        <w:t xml:space="preserve"> </w:t>
      </w:r>
      <w:r w:rsidRPr="00DD5A8E">
        <w:rPr>
          <w:rFonts w:ascii="Times New Roman" w:eastAsia="Times New Roman" w:hAnsi="Times New Roman" w:cs="Times New Roman"/>
          <w:b/>
          <w:bCs/>
          <w:color w:val="auto"/>
          <w:sz w:val="28"/>
          <w:szCs w:val="28"/>
          <w:lang w:val="vi" w:eastAsia="en-US" w:bidi="ar-SA"/>
        </w:rPr>
        <w:t>chức</w:t>
      </w:r>
      <w:r w:rsidRPr="00DD5A8E">
        <w:rPr>
          <w:rFonts w:ascii="Times New Roman" w:eastAsia="Times New Roman" w:hAnsi="Times New Roman" w:cs="Times New Roman"/>
          <w:b/>
          <w:bCs/>
          <w:color w:val="auto"/>
          <w:spacing w:val="-2"/>
          <w:sz w:val="28"/>
          <w:szCs w:val="28"/>
          <w:lang w:val="vi" w:eastAsia="en-US" w:bidi="ar-SA"/>
        </w:rPr>
        <w:t xml:space="preserve"> </w:t>
      </w:r>
      <w:r w:rsidRPr="00DD5A8E">
        <w:rPr>
          <w:rFonts w:ascii="Times New Roman" w:eastAsia="Times New Roman" w:hAnsi="Times New Roman" w:cs="Times New Roman"/>
          <w:b/>
          <w:bCs/>
          <w:color w:val="auto"/>
          <w:sz w:val="28"/>
          <w:szCs w:val="28"/>
          <w:lang w:val="vi" w:eastAsia="en-US" w:bidi="ar-SA"/>
        </w:rPr>
        <w:t>hội</w:t>
      </w:r>
      <w:r w:rsidRPr="00DD5A8E">
        <w:rPr>
          <w:rFonts w:ascii="Times New Roman" w:eastAsia="Times New Roman" w:hAnsi="Times New Roman" w:cs="Times New Roman"/>
          <w:b/>
          <w:bCs/>
          <w:color w:val="auto"/>
          <w:spacing w:val="-4"/>
          <w:sz w:val="28"/>
          <w:szCs w:val="28"/>
          <w:lang w:val="vi" w:eastAsia="en-US" w:bidi="ar-SA"/>
        </w:rPr>
        <w:t xml:space="preserve"> </w:t>
      </w:r>
      <w:r w:rsidRPr="00DD5A8E">
        <w:rPr>
          <w:rFonts w:ascii="Times New Roman" w:eastAsia="Times New Roman" w:hAnsi="Times New Roman" w:cs="Times New Roman"/>
          <w:b/>
          <w:bCs/>
          <w:color w:val="auto"/>
          <w:sz w:val="28"/>
          <w:szCs w:val="28"/>
          <w:lang w:val="vi" w:eastAsia="en-US" w:bidi="ar-SA"/>
        </w:rPr>
        <w:t>nghị</w:t>
      </w:r>
      <w:r w:rsidRPr="00DD5A8E">
        <w:rPr>
          <w:rFonts w:ascii="Times New Roman" w:eastAsia="Times New Roman" w:hAnsi="Times New Roman" w:cs="Times New Roman"/>
          <w:b/>
          <w:bCs/>
          <w:color w:val="auto"/>
          <w:spacing w:val="-1"/>
          <w:sz w:val="28"/>
          <w:szCs w:val="28"/>
          <w:lang w:val="vi" w:eastAsia="en-US" w:bidi="ar-SA"/>
        </w:rPr>
        <w:t xml:space="preserve"> </w:t>
      </w:r>
      <w:r w:rsidRPr="00DD5A8E">
        <w:rPr>
          <w:rFonts w:ascii="Times New Roman" w:eastAsia="Times New Roman" w:hAnsi="Times New Roman" w:cs="Times New Roman"/>
          <w:b/>
          <w:bCs/>
          <w:color w:val="auto"/>
          <w:sz w:val="28"/>
          <w:szCs w:val="28"/>
          <w:lang w:val="vi" w:eastAsia="en-US" w:bidi="ar-SA"/>
        </w:rPr>
        <w:t>tập</w:t>
      </w:r>
      <w:r w:rsidRPr="00DD5A8E">
        <w:rPr>
          <w:rFonts w:ascii="Times New Roman" w:eastAsia="Times New Roman" w:hAnsi="Times New Roman" w:cs="Times New Roman"/>
          <w:b/>
          <w:bCs/>
          <w:color w:val="auto"/>
          <w:spacing w:val="-3"/>
          <w:sz w:val="28"/>
          <w:szCs w:val="28"/>
          <w:lang w:val="vi" w:eastAsia="en-US" w:bidi="ar-SA"/>
        </w:rPr>
        <w:t xml:space="preserve"> </w:t>
      </w:r>
      <w:r w:rsidRPr="00DD5A8E">
        <w:rPr>
          <w:rFonts w:ascii="Times New Roman" w:eastAsia="Times New Roman" w:hAnsi="Times New Roman" w:cs="Times New Roman"/>
          <w:b/>
          <w:bCs/>
          <w:color w:val="auto"/>
          <w:sz w:val="28"/>
          <w:szCs w:val="28"/>
          <w:lang w:val="vi" w:eastAsia="en-US" w:bidi="ar-SA"/>
        </w:rPr>
        <w:t>thể</w:t>
      </w:r>
      <w:r w:rsidRPr="00DD5A8E">
        <w:rPr>
          <w:rFonts w:ascii="Times New Roman" w:eastAsia="Times New Roman" w:hAnsi="Times New Roman" w:cs="Times New Roman"/>
          <w:b/>
          <w:bCs/>
          <w:color w:val="auto"/>
          <w:spacing w:val="-6"/>
          <w:sz w:val="28"/>
          <w:szCs w:val="28"/>
          <w:lang w:val="vi" w:eastAsia="en-US" w:bidi="ar-SA"/>
        </w:rPr>
        <w:t xml:space="preserve"> </w:t>
      </w:r>
      <w:r w:rsidRPr="00DD5A8E">
        <w:rPr>
          <w:rFonts w:ascii="Times New Roman" w:eastAsia="Times New Roman" w:hAnsi="Times New Roman" w:cs="Times New Roman"/>
          <w:b/>
          <w:bCs/>
          <w:color w:val="auto"/>
          <w:sz w:val="28"/>
          <w:szCs w:val="28"/>
          <w:lang w:val="vi" w:eastAsia="en-US" w:bidi="ar-SA"/>
        </w:rPr>
        <w:t>lãnh</w:t>
      </w:r>
      <w:r w:rsidRPr="00DD5A8E">
        <w:rPr>
          <w:rFonts w:ascii="Times New Roman" w:eastAsia="Times New Roman" w:hAnsi="Times New Roman" w:cs="Times New Roman"/>
          <w:b/>
          <w:bCs/>
          <w:color w:val="auto"/>
          <w:spacing w:val="-4"/>
          <w:sz w:val="28"/>
          <w:szCs w:val="28"/>
          <w:lang w:val="vi" w:eastAsia="en-US" w:bidi="ar-SA"/>
        </w:rPr>
        <w:t xml:space="preserve"> </w:t>
      </w:r>
      <w:r w:rsidRPr="00DD5A8E">
        <w:rPr>
          <w:rFonts w:ascii="Times New Roman" w:eastAsia="Times New Roman" w:hAnsi="Times New Roman" w:cs="Times New Roman"/>
          <w:b/>
          <w:bCs/>
          <w:color w:val="auto"/>
          <w:sz w:val="28"/>
          <w:szCs w:val="28"/>
          <w:lang w:val="vi" w:eastAsia="en-US" w:bidi="ar-SA"/>
        </w:rPr>
        <w:t>đạo</w:t>
      </w:r>
      <w:r w:rsidRPr="00DD5A8E">
        <w:rPr>
          <w:rFonts w:ascii="Times New Roman" w:eastAsia="Times New Roman" w:hAnsi="Times New Roman" w:cs="Times New Roman"/>
          <w:b/>
          <w:bCs/>
          <w:color w:val="auto"/>
          <w:spacing w:val="-1"/>
          <w:sz w:val="28"/>
          <w:szCs w:val="28"/>
          <w:lang w:val="vi" w:eastAsia="en-US" w:bidi="ar-SA"/>
        </w:rPr>
        <w:t xml:space="preserve"> </w:t>
      </w:r>
      <w:r w:rsidRPr="00DD5A8E">
        <w:rPr>
          <w:rFonts w:ascii="Times New Roman" w:eastAsia="Times New Roman" w:hAnsi="Times New Roman" w:cs="Times New Roman"/>
          <w:b/>
          <w:bCs/>
          <w:color w:val="auto"/>
          <w:sz w:val="28"/>
          <w:szCs w:val="28"/>
          <w:lang w:val="vi" w:eastAsia="en-US" w:bidi="ar-SA"/>
        </w:rPr>
        <w:t>(lần</w:t>
      </w:r>
      <w:r w:rsidRPr="00DD5A8E">
        <w:rPr>
          <w:rFonts w:ascii="Times New Roman" w:eastAsia="Times New Roman" w:hAnsi="Times New Roman" w:cs="Times New Roman"/>
          <w:b/>
          <w:bCs/>
          <w:color w:val="auto"/>
          <w:spacing w:val="-2"/>
          <w:sz w:val="28"/>
          <w:szCs w:val="28"/>
          <w:lang w:val="vi" w:eastAsia="en-US" w:bidi="ar-SA"/>
        </w:rPr>
        <w:t xml:space="preserve"> </w:t>
      </w:r>
      <w:r w:rsidRPr="00DD5A8E">
        <w:rPr>
          <w:rFonts w:ascii="Times New Roman" w:eastAsia="Times New Roman" w:hAnsi="Times New Roman" w:cs="Times New Roman"/>
          <w:b/>
          <w:bCs/>
          <w:color w:val="auto"/>
          <w:spacing w:val="-5"/>
          <w:sz w:val="28"/>
          <w:szCs w:val="28"/>
          <w:lang w:val="vi" w:eastAsia="en-US" w:bidi="ar-SA"/>
        </w:rPr>
        <w:t>1)</w:t>
      </w:r>
    </w:p>
    <w:p w14:paraId="3978F190" w14:textId="77777777" w:rsidR="00066462" w:rsidRDefault="00066462" w:rsidP="00D47BEE">
      <w:pPr>
        <w:autoSpaceDE w:val="0"/>
        <w:autoSpaceDN w:val="0"/>
        <w:spacing w:before="120" w:after="120"/>
        <w:ind w:left="143" w:right="136" w:firstLine="566"/>
        <w:jc w:val="both"/>
        <w:rPr>
          <w:rFonts w:ascii="Times New Roman" w:eastAsia="Times New Roman" w:hAnsi="Times New Roman" w:cs="Times New Roman"/>
          <w:color w:val="auto"/>
          <w:sz w:val="28"/>
          <w:szCs w:val="28"/>
          <w:lang w:val="en-US" w:eastAsia="en-US" w:bidi="ar-SA"/>
        </w:rPr>
      </w:pPr>
      <w:r w:rsidRPr="00DD5A8E">
        <w:rPr>
          <w:rFonts w:ascii="Times New Roman" w:eastAsia="Times New Roman" w:hAnsi="Times New Roman" w:cs="Times New Roman"/>
          <w:color w:val="auto"/>
          <w:sz w:val="28"/>
          <w:szCs w:val="28"/>
          <w:lang w:val="vi" w:eastAsia="en-US" w:bidi="ar-SA"/>
        </w:rPr>
        <w:t xml:space="preserve">Tập thể lãnh đạo thảo luận, phân tích và thông qua: </w:t>
      </w:r>
    </w:p>
    <w:p w14:paraId="6FD806EA" w14:textId="77777777" w:rsidR="00066462" w:rsidRDefault="00066462" w:rsidP="00D47BEE">
      <w:pPr>
        <w:autoSpaceDE w:val="0"/>
        <w:autoSpaceDN w:val="0"/>
        <w:spacing w:before="120" w:after="120"/>
        <w:ind w:left="143" w:right="136" w:firstLine="566"/>
        <w:jc w:val="both"/>
        <w:rPr>
          <w:rFonts w:ascii="Times New Roman" w:eastAsia="Times New Roman" w:hAnsi="Times New Roman" w:cs="Times New Roman"/>
          <w:color w:val="auto"/>
          <w:sz w:val="28"/>
          <w:szCs w:val="28"/>
          <w:lang w:val="en-US" w:eastAsia="en-US" w:bidi="ar-SA"/>
        </w:rPr>
      </w:pPr>
      <w:r w:rsidRPr="00DD5A8E">
        <w:rPr>
          <w:rFonts w:ascii="Times New Roman" w:eastAsia="Times New Roman" w:hAnsi="Times New Roman" w:cs="Times New Roman"/>
          <w:color w:val="auto"/>
          <w:sz w:val="28"/>
          <w:szCs w:val="28"/>
          <w:lang w:val="vi" w:eastAsia="en-US" w:bidi="ar-SA"/>
        </w:rPr>
        <w:t>(1)- Kế hoạch triển khai công</w:t>
      </w:r>
      <w:r w:rsidRPr="00DD5A8E">
        <w:rPr>
          <w:rFonts w:ascii="Times New Roman" w:eastAsia="Times New Roman" w:hAnsi="Times New Roman" w:cs="Times New Roman"/>
          <w:color w:val="auto"/>
          <w:spacing w:val="-18"/>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tác</w:t>
      </w:r>
      <w:r w:rsidRPr="00DD5A8E">
        <w:rPr>
          <w:rFonts w:ascii="Times New Roman" w:eastAsia="Times New Roman" w:hAnsi="Times New Roman" w:cs="Times New Roman"/>
          <w:color w:val="auto"/>
          <w:spacing w:val="-17"/>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quy</w:t>
      </w:r>
      <w:r w:rsidRPr="00DD5A8E">
        <w:rPr>
          <w:rFonts w:ascii="Times New Roman" w:eastAsia="Times New Roman" w:hAnsi="Times New Roman" w:cs="Times New Roman"/>
          <w:color w:val="auto"/>
          <w:spacing w:val="-18"/>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hoạch</w:t>
      </w:r>
      <w:r w:rsidRPr="00DD5A8E">
        <w:rPr>
          <w:rFonts w:ascii="Times New Roman" w:eastAsia="Times New Roman" w:hAnsi="Times New Roman" w:cs="Times New Roman"/>
          <w:color w:val="auto"/>
          <w:spacing w:val="-17"/>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cán</w:t>
      </w:r>
      <w:r w:rsidRPr="00DD5A8E">
        <w:rPr>
          <w:rFonts w:ascii="Times New Roman" w:eastAsia="Times New Roman" w:hAnsi="Times New Roman" w:cs="Times New Roman"/>
          <w:color w:val="auto"/>
          <w:spacing w:val="-18"/>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bộ</w:t>
      </w:r>
      <w:r w:rsidRPr="00DD5A8E">
        <w:rPr>
          <w:rFonts w:ascii="Times New Roman" w:eastAsia="Times New Roman" w:hAnsi="Times New Roman" w:cs="Times New Roman"/>
          <w:color w:val="auto"/>
          <w:spacing w:val="-17"/>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của</w:t>
      </w:r>
      <w:r w:rsidRPr="00DD5A8E">
        <w:rPr>
          <w:rFonts w:ascii="Times New Roman" w:eastAsia="Times New Roman" w:hAnsi="Times New Roman" w:cs="Times New Roman"/>
          <w:color w:val="auto"/>
          <w:spacing w:val="-18"/>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tổ</w:t>
      </w:r>
      <w:r w:rsidRPr="00DD5A8E">
        <w:rPr>
          <w:rFonts w:ascii="Times New Roman" w:eastAsia="Times New Roman" w:hAnsi="Times New Roman" w:cs="Times New Roman"/>
          <w:color w:val="auto"/>
          <w:spacing w:val="-17"/>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chức;</w:t>
      </w:r>
    </w:p>
    <w:p w14:paraId="4D8E2489" w14:textId="77777777" w:rsidR="00066462" w:rsidRPr="00DD5A8E" w:rsidRDefault="00066462" w:rsidP="00D47BEE">
      <w:pPr>
        <w:autoSpaceDE w:val="0"/>
        <w:autoSpaceDN w:val="0"/>
        <w:spacing w:before="120" w:after="120"/>
        <w:ind w:left="143" w:right="136" w:firstLine="566"/>
        <w:jc w:val="both"/>
        <w:rPr>
          <w:rFonts w:ascii="Times New Roman" w:eastAsia="Times New Roman" w:hAnsi="Times New Roman" w:cs="Times New Roman"/>
          <w:color w:val="auto"/>
          <w:sz w:val="28"/>
          <w:szCs w:val="28"/>
          <w:lang w:val="vi" w:eastAsia="en-US" w:bidi="ar-SA"/>
        </w:rPr>
      </w:pPr>
      <w:r w:rsidRPr="00DD5A8E">
        <w:rPr>
          <w:rFonts w:ascii="Times New Roman" w:eastAsia="Times New Roman" w:hAnsi="Times New Roman" w:cs="Times New Roman"/>
          <w:color w:val="auto"/>
          <w:sz w:val="28"/>
          <w:szCs w:val="28"/>
          <w:lang w:val="vi" w:eastAsia="en-US" w:bidi="ar-SA"/>
        </w:rPr>
        <w:t>(2)-</w:t>
      </w:r>
      <w:r w:rsidRPr="00DD5A8E">
        <w:rPr>
          <w:rFonts w:ascii="Times New Roman" w:eastAsia="Times New Roman" w:hAnsi="Times New Roman" w:cs="Times New Roman"/>
          <w:color w:val="auto"/>
          <w:spacing w:val="-17"/>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Danh</w:t>
      </w:r>
      <w:r w:rsidRPr="00DD5A8E">
        <w:rPr>
          <w:rFonts w:ascii="Times New Roman" w:eastAsia="Times New Roman" w:hAnsi="Times New Roman" w:cs="Times New Roman"/>
          <w:color w:val="auto"/>
          <w:spacing w:val="-18"/>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sách</w:t>
      </w:r>
      <w:r w:rsidRPr="00DD5A8E">
        <w:rPr>
          <w:rFonts w:ascii="Times New Roman" w:eastAsia="Times New Roman" w:hAnsi="Times New Roman" w:cs="Times New Roman"/>
          <w:color w:val="auto"/>
          <w:spacing w:val="-17"/>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nguồn</w:t>
      </w:r>
      <w:r w:rsidRPr="00DD5A8E">
        <w:rPr>
          <w:rFonts w:ascii="Times New Roman" w:eastAsia="Times New Roman" w:hAnsi="Times New Roman" w:cs="Times New Roman"/>
          <w:color w:val="auto"/>
          <w:spacing w:val="-18"/>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nhân</w:t>
      </w:r>
      <w:r w:rsidRPr="00DD5A8E">
        <w:rPr>
          <w:rFonts w:ascii="Times New Roman" w:eastAsia="Times New Roman" w:hAnsi="Times New Roman" w:cs="Times New Roman"/>
          <w:color w:val="auto"/>
          <w:spacing w:val="-17"/>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sự</w:t>
      </w:r>
      <w:r w:rsidRPr="00DD5A8E">
        <w:rPr>
          <w:rFonts w:ascii="Times New Roman" w:eastAsia="Times New Roman" w:hAnsi="Times New Roman" w:cs="Times New Roman"/>
          <w:color w:val="auto"/>
          <w:spacing w:val="-18"/>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cơ</w:t>
      </w:r>
      <w:r w:rsidRPr="00DD5A8E">
        <w:rPr>
          <w:rFonts w:ascii="Times New Roman" w:eastAsia="Times New Roman" w:hAnsi="Times New Roman" w:cs="Times New Roman"/>
          <w:color w:val="auto"/>
          <w:spacing w:val="-17"/>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bản</w:t>
      </w:r>
      <w:r w:rsidRPr="00DD5A8E">
        <w:rPr>
          <w:rFonts w:ascii="Times New Roman" w:eastAsia="Times New Roman" w:hAnsi="Times New Roman" w:cs="Times New Roman"/>
          <w:color w:val="auto"/>
          <w:spacing w:val="-18"/>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đáp</w:t>
      </w:r>
      <w:r w:rsidRPr="00DD5A8E">
        <w:rPr>
          <w:rFonts w:ascii="Times New Roman" w:eastAsia="Times New Roman" w:hAnsi="Times New Roman" w:cs="Times New Roman"/>
          <w:color w:val="auto"/>
          <w:spacing w:val="-17"/>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ứng tiêu</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chuẩn,</w:t>
      </w:r>
      <w:r w:rsidRPr="00DD5A8E">
        <w:rPr>
          <w:rFonts w:ascii="Times New Roman" w:eastAsia="Times New Roman" w:hAnsi="Times New Roman" w:cs="Times New Roman"/>
          <w:color w:val="auto"/>
          <w:spacing w:val="-13"/>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điều</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kiện</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để</w:t>
      </w:r>
      <w:r w:rsidRPr="00DD5A8E">
        <w:rPr>
          <w:rFonts w:ascii="Times New Roman" w:eastAsia="Times New Roman" w:hAnsi="Times New Roman" w:cs="Times New Roman"/>
          <w:color w:val="auto"/>
          <w:spacing w:val="-12"/>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trình</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các</w:t>
      </w:r>
      <w:r w:rsidRPr="00DD5A8E">
        <w:rPr>
          <w:rFonts w:ascii="Times New Roman" w:eastAsia="Times New Roman" w:hAnsi="Times New Roman" w:cs="Times New Roman"/>
          <w:color w:val="auto"/>
          <w:spacing w:val="-12"/>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hội</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nghị</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xem</w:t>
      </w:r>
      <w:r w:rsidRPr="00DD5A8E">
        <w:rPr>
          <w:rFonts w:ascii="Times New Roman" w:eastAsia="Times New Roman" w:hAnsi="Times New Roman" w:cs="Times New Roman"/>
          <w:color w:val="auto"/>
          <w:spacing w:val="-12"/>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xét,</w:t>
      </w:r>
      <w:r w:rsidRPr="00DD5A8E">
        <w:rPr>
          <w:rFonts w:ascii="Times New Roman" w:eastAsia="Times New Roman" w:hAnsi="Times New Roman" w:cs="Times New Roman"/>
          <w:color w:val="auto"/>
          <w:spacing w:val="-13"/>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phát</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hiện,</w:t>
      </w:r>
      <w:r w:rsidRPr="00DD5A8E">
        <w:rPr>
          <w:rFonts w:ascii="Times New Roman" w:eastAsia="Times New Roman" w:hAnsi="Times New Roman" w:cs="Times New Roman"/>
          <w:color w:val="auto"/>
          <w:spacing w:val="-13"/>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giới</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thiệu</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quy</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hoạch.</w:t>
      </w:r>
    </w:p>
    <w:p w14:paraId="611C7A67" w14:textId="77777777" w:rsidR="00066462" w:rsidRPr="00DD5A8E" w:rsidRDefault="00066462" w:rsidP="00D47BEE">
      <w:pPr>
        <w:autoSpaceDE w:val="0"/>
        <w:autoSpaceDN w:val="0"/>
        <w:spacing w:before="120" w:after="120"/>
        <w:ind w:left="143" w:right="132" w:firstLine="566"/>
        <w:jc w:val="both"/>
        <w:rPr>
          <w:rFonts w:ascii="Times New Roman" w:eastAsia="Times New Roman" w:hAnsi="Times New Roman" w:cs="Times New Roman"/>
          <w:color w:val="auto"/>
          <w:sz w:val="28"/>
          <w:szCs w:val="28"/>
          <w:lang w:val="vi" w:eastAsia="en-US" w:bidi="ar-SA"/>
        </w:rPr>
      </w:pPr>
      <w:r w:rsidRPr="00DD5A8E">
        <w:rPr>
          <w:rFonts w:ascii="Times New Roman" w:eastAsia="Times New Roman" w:hAnsi="Times New Roman" w:cs="Times New Roman"/>
          <w:color w:val="auto"/>
          <w:sz w:val="28"/>
          <w:szCs w:val="28"/>
          <w:lang w:val="vi" w:eastAsia="en-US" w:bidi="ar-SA"/>
        </w:rPr>
        <w:t>Thành phần: Tập thể lãnh đạo nhà</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trường. Trường hợp tại thời điểm</w:t>
      </w:r>
      <w:r w:rsidRPr="00DD5A8E">
        <w:rPr>
          <w:rFonts w:ascii="Times New Roman" w:eastAsia="Times New Roman" w:hAnsi="Times New Roman" w:cs="Times New Roman"/>
          <w:color w:val="auto"/>
          <w:spacing w:val="-2"/>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thực</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hiện quy</w:t>
      </w:r>
      <w:r w:rsidRPr="00DD5A8E">
        <w:rPr>
          <w:rFonts w:ascii="Times New Roman" w:eastAsia="Times New Roman" w:hAnsi="Times New Roman" w:cs="Times New Roman"/>
          <w:color w:val="auto"/>
          <w:spacing w:val="-13"/>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trình</w:t>
      </w:r>
      <w:r w:rsidRPr="00DD5A8E">
        <w:rPr>
          <w:rFonts w:ascii="Times New Roman" w:eastAsia="Times New Roman" w:hAnsi="Times New Roman" w:cs="Times New Roman"/>
          <w:color w:val="auto"/>
          <w:spacing w:val="-13"/>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quy</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hoạch,</w:t>
      </w:r>
      <w:r w:rsidRPr="00DD5A8E">
        <w:rPr>
          <w:rFonts w:ascii="Times New Roman" w:eastAsia="Times New Roman" w:hAnsi="Times New Roman" w:cs="Times New Roman"/>
          <w:color w:val="auto"/>
          <w:spacing w:val="-13"/>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cơ</w:t>
      </w:r>
      <w:r w:rsidRPr="00DD5A8E">
        <w:rPr>
          <w:rFonts w:ascii="Times New Roman" w:eastAsia="Times New Roman" w:hAnsi="Times New Roman" w:cs="Times New Roman"/>
          <w:color w:val="auto"/>
          <w:spacing w:val="-15"/>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quan,</w:t>
      </w:r>
      <w:r w:rsidRPr="00DD5A8E">
        <w:rPr>
          <w:rFonts w:ascii="Times New Roman" w:eastAsia="Times New Roman" w:hAnsi="Times New Roman" w:cs="Times New Roman"/>
          <w:color w:val="auto"/>
          <w:spacing w:val="-13"/>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tổ</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chức</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chỉ</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có</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01</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lãnh</w:t>
      </w:r>
      <w:r w:rsidRPr="00DD5A8E">
        <w:rPr>
          <w:rFonts w:ascii="Times New Roman" w:eastAsia="Times New Roman" w:hAnsi="Times New Roman" w:cs="Times New Roman"/>
          <w:color w:val="auto"/>
          <w:spacing w:val="-13"/>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đạo</w:t>
      </w:r>
      <w:r w:rsidRPr="00DD5A8E">
        <w:rPr>
          <w:rFonts w:ascii="Times New Roman" w:eastAsia="Times New Roman" w:hAnsi="Times New Roman" w:cs="Times New Roman"/>
          <w:color w:val="auto"/>
          <w:spacing w:val="-13"/>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là</w:t>
      </w:r>
      <w:r w:rsidRPr="00DD5A8E">
        <w:rPr>
          <w:rFonts w:ascii="Times New Roman" w:eastAsia="Times New Roman" w:hAnsi="Times New Roman" w:cs="Times New Roman"/>
          <w:color w:val="auto"/>
          <w:spacing w:val="-12"/>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người</w:t>
      </w:r>
      <w:r w:rsidRPr="00DD5A8E">
        <w:rPr>
          <w:rFonts w:ascii="Times New Roman" w:eastAsia="Times New Roman" w:hAnsi="Times New Roman" w:cs="Times New Roman"/>
          <w:color w:val="auto"/>
          <w:spacing w:val="-10"/>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đứng</w:t>
      </w:r>
      <w:r w:rsidRPr="00DD5A8E">
        <w:rPr>
          <w:rFonts w:ascii="Times New Roman" w:eastAsia="Times New Roman" w:hAnsi="Times New Roman" w:cs="Times New Roman"/>
          <w:color w:val="auto"/>
          <w:spacing w:val="-13"/>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đầu</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hoặc</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cấp phó</w:t>
      </w:r>
      <w:r w:rsidRPr="00DD5A8E">
        <w:rPr>
          <w:rFonts w:ascii="Times New Roman" w:eastAsia="Times New Roman" w:hAnsi="Times New Roman" w:cs="Times New Roman"/>
          <w:color w:val="auto"/>
          <w:spacing w:val="-2"/>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của</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người</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đứng đầu</w:t>
      </w:r>
      <w:r w:rsidRPr="00DD5A8E">
        <w:rPr>
          <w:rFonts w:ascii="Times New Roman" w:eastAsia="Times New Roman" w:hAnsi="Times New Roman" w:cs="Times New Roman"/>
          <w:color w:val="auto"/>
          <w:spacing w:val="-2"/>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thì</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vận</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dụng</w:t>
      </w:r>
      <w:r w:rsidRPr="00DD5A8E">
        <w:rPr>
          <w:rFonts w:ascii="Times New Roman" w:eastAsia="Times New Roman" w:hAnsi="Times New Roman" w:cs="Times New Roman"/>
          <w:color w:val="auto"/>
          <w:spacing w:val="-2"/>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thực</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hiện</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theo</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quy</w:t>
      </w:r>
      <w:r w:rsidRPr="00DD5A8E">
        <w:rPr>
          <w:rFonts w:ascii="Times New Roman" w:eastAsia="Times New Roman" w:hAnsi="Times New Roman" w:cs="Times New Roman"/>
          <w:color w:val="auto"/>
          <w:spacing w:val="-2"/>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định</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tại khoản</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2,</w:t>
      </w:r>
      <w:r w:rsidRPr="00DD5A8E">
        <w:rPr>
          <w:rFonts w:ascii="Times New Roman" w:eastAsia="Times New Roman" w:hAnsi="Times New Roman" w:cs="Times New Roman"/>
          <w:color w:val="auto"/>
          <w:spacing w:val="-2"/>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Điều</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 xml:space="preserve">47, </w:t>
      </w:r>
      <w:r w:rsidRPr="00DD5A8E">
        <w:rPr>
          <w:rFonts w:ascii="Times New Roman" w:eastAsia="Times New Roman" w:hAnsi="Times New Roman" w:cs="Times New Roman"/>
          <w:color w:val="auto"/>
          <w:spacing w:val="-2"/>
          <w:sz w:val="28"/>
          <w:szCs w:val="28"/>
          <w:lang w:val="vi" w:eastAsia="en-US" w:bidi="ar-SA"/>
        </w:rPr>
        <w:t>Nghị</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pacing w:val="-2"/>
          <w:sz w:val="28"/>
          <w:szCs w:val="28"/>
          <w:lang w:val="vi" w:eastAsia="en-US" w:bidi="ar-SA"/>
        </w:rPr>
        <w:t>định</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pacing w:val="-2"/>
          <w:sz w:val="28"/>
          <w:szCs w:val="28"/>
          <w:lang w:val="vi" w:eastAsia="en-US" w:bidi="ar-SA"/>
        </w:rPr>
        <w:t>số</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pacing w:val="-2"/>
          <w:sz w:val="28"/>
          <w:szCs w:val="28"/>
          <w:lang w:val="vi" w:eastAsia="en-US" w:bidi="ar-SA"/>
        </w:rPr>
        <w:t>138/2020/NĐ-CP,</w:t>
      </w:r>
      <w:r w:rsidRPr="00DD5A8E">
        <w:rPr>
          <w:rFonts w:ascii="Times New Roman" w:eastAsia="Times New Roman" w:hAnsi="Times New Roman" w:cs="Times New Roman"/>
          <w:color w:val="auto"/>
          <w:spacing w:val="-10"/>
          <w:sz w:val="28"/>
          <w:szCs w:val="28"/>
          <w:lang w:val="vi" w:eastAsia="en-US" w:bidi="ar-SA"/>
        </w:rPr>
        <w:t xml:space="preserve"> </w:t>
      </w:r>
      <w:r w:rsidRPr="00DD5A8E">
        <w:rPr>
          <w:rFonts w:ascii="Times New Roman" w:eastAsia="Times New Roman" w:hAnsi="Times New Roman" w:cs="Times New Roman"/>
          <w:color w:val="auto"/>
          <w:spacing w:val="-2"/>
          <w:sz w:val="28"/>
          <w:szCs w:val="28"/>
          <w:lang w:val="vi" w:eastAsia="en-US" w:bidi="ar-SA"/>
        </w:rPr>
        <w:t>ngày</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pacing w:val="-2"/>
          <w:sz w:val="28"/>
          <w:szCs w:val="28"/>
          <w:lang w:val="vi" w:eastAsia="en-US" w:bidi="ar-SA"/>
        </w:rPr>
        <w:t>27/11/2020</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pacing w:val="-2"/>
          <w:sz w:val="28"/>
          <w:szCs w:val="28"/>
          <w:lang w:val="vi" w:eastAsia="en-US" w:bidi="ar-SA"/>
        </w:rPr>
        <w:t>của</w:t>
      </w:r>
      <w:r w:rsidRPr="00DD5A8E">
        <w:rPr>
          <w:rFonts w:ascii="Times New Roman" w:eastAsia="Times New Roman" w:hAnsi="Times New Roman" w:cs="Times New Roman"/>
          <w:color w:val="auto"/>
          <w:spacing w:val="-10"/>
          <w:sz w:val="28"/>
          <w:szCs w:val="28"/>
          <w:lang w:val="vi" w:eastAsia="en-US" w:bidi="ar-SA"/>
        </w:rPr>
        <w:t xml:space="preserve"> </w:t>
      </w:r>
      <w:r w:rsidRPr="00DD5A8E">
        <w:rPr>
          <w:rFonts w:ascii="Times New Roman" w:eastAsia="Times New Roman" w:hAnsi="Times New Roman" w:cs="Times New Roman"/>
          <w:color w:val="auto"/>
          <w:spacing w:val="-2"/>
          <w:sz w:val="28"/>
          <w:szCs w:val="28"/>
          <w:lang w:val="vi" w:eastAsia="en-US" w:bidi="ar-SA"/>
        </w:rPr>
        <w:t>Chính</w:t>
      </w:r>
      <w:r w:rsidRPr="00DD5A8E">
        <w:rPr>
          <w:rFonts w:ascii="Times New Roman" w:eastAsia="Times New Roman" w:hAnsi="Times New Roman" w:cs="Times New Roman"/>
          <w:color w:val="auto"/>
          <w:spacing w:val="-11"/>
          <w:sz w:val="28"/>
          <w:szCs w:val="28"/>
          <w:lang w:val="vi" w:eastAsia="en-US" w:bidi="ar-SA"/>
        </w:rPr>
        <w:t xml:space="preserve"> </w:t>
      </w:r>
      <w:r w:rsidRPr="00DD5A8E">
        <w:rPr>
          <w:rFonts w:ascii="Times New Roman" w:eastAsia="Times New Roman" w:hAnsi="Times New Roman" w:cs="Times New Roman"/>
          <w:color w:val="auto"/>
          <w:spacing w:val="-2"/>
          <w:sz w:val="28"/>
          <w:szCs w:val="28"/>
          <w:lang w:val="vi" w:eastAsia="en-US" w:bidi="ar-SA"/>
        </w:rPr>
        <w:t>phủ.</w:t>
      </w:r>
    </w:p>
    <w:p w14:paraId="11B6E590" w14:textId="79770684" w:rsidR="00066462" w:rsidRDefault="00066462" w:rsidP="00D47BEE">
      <w:pPr>
        <w:autoSpaceDE w:val="0"/>
        <w:autoSpaceDN w:val="0"/>
        <w:spacing w:before="120" w:after="120"/>
        <w:ind w:left="143" w:right="142" w:firstLine="566"/>
        <w:jc w:val="both"/>
        <w:rPr>
          <w:rFonts w:ascii="Times New Roman" w:eastAsia="Times New Roman" w:hAnsi="Times New Roman" w:cs="Times New Roman"/>
          <w:color w:val="auto"/>
          <w:sz w:val="28"/>
          <w:szCs w:val="28"/>
          <w:lang w:val="en-US" w:eastAsia="en-US" w:bidi="ar-SA"/>
        </w:rPr>
      </w:pPr>
      <w:r w:rsidRPr="00DD5A8E">
        <w:rPr>
          <w:rFonts w:ascii="Times New Roman" w:eastAsia="Times New Roman" w:hAnsi="Times New Roman" w:cs="Times New Roman"/>
          <w:b/>
          <w:color w:val="auto"/>
          <w:sz w:val="28"/>
          <w:szCs w:val="28"/>
          <w:lang w:val="vi" w:eastAsia="en-US" w:bidi="ar-SA"/>
        </w:rPr>
        <w:t xml:space="preserve">Bước 3: </w:t>
      </w:r>
      <w:r w:rsidRPr="00DD5A8E">
        <w:rPr>
          <w:rFonts w:ascii="Times New Roman" w:eastAsia="Times New Roman" w:hAnsi="Times New Roman" w:cs="Times New Roman"/>
          <w:color w:val="auto"/>
          <w:sz w:val="28"/>
          <w:szCs w:val="28"/>
          <w:lang w:val="vi" w:eastAsia="en-US" w:bidi="ar-SA"/>
        </w:rPr>
        <w:t>Tổ chức hội nghị cán bộ, viên chức để lấy ý kiến phát hiện, giới</w:t>
      </w:r>
      <w:r w:rsidRPr="00DD5A8E">
        <w:rPr>
          <w:rFonts w:ascii="Times New Roman" w:eastAsia="Times New Roman" w:hAnsi="Times New Roman" w:cs="Times New Roman"/>
          <w:color w:val="auto"/>
          <w:spacing w:val="80"/>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thiệu nguồn quy hoạch (bằng phiếu kín).</w:t>
      </w:r>
      <w:r>
        <w:rPr>
          <w:rFonts w:ascii="Times New Roman" w:eastAsia="Times New Roman" w:hAnsi="Times New Roman" w:cs="Times New Roman"/>
          <w:color w:val="auto"/>
          <w:sz w:val="28"/>
          <w:szCs w:val="28"/>
          <w:lang w:val="en-US" w:eastAsia="en-US" w:bidi="ar-SA"/>
        </w:rPr>
        <w:t xml:space="preserve"> </w:t>
      </w:r>
    </w:p>
    <w:p w14:paraId="326401B8" w14:textId="77777777" w:rsidR="00066462" w:rsidRPr="00DD5A8E" w:rsidRDefault="00066462" w:rsidP="00D47BEE">
      <w:pPr>
        <w:autoSpaceDE w:val="0"/>
        <w:autoSpaceDN w:val="0"/>
        <w:spacing w:before="120" w:after="120"/>
        <w:ind w:firstLine="709"/>
        <w:jc w:val="both"/>
        <w:rPr>
          <w:rFonts w:ascii="Times New Roman" w:eastAsia="Times New Roman" w:hAnsi="Times New Roman" w:cs="Times New Roman"/>
          <w:color w:val="auto"/>
          <w:sz w:val="28"/>
          <w:szCs w:val="28"/>
          <w:lang w:val="vi" w:eastAsia="en-US" w:bidi="ar-SA"/>
        </w:rPr>
      </w:pPr>
      <w:r w:rsidRPr="00DD5A8E">
        <w:rPr>
          <w:rFonts w:ascii="Times New Roman" w:eastAsia="Times New Roman" w:hAnsi="Times New Roman" w:cs="Times New Roman"/>
          <w:color w:val="auto"/>
          <w:spacing w:val="-4"/>
          <w:sz w:val="28"/>
          <w:szCs w:val="28"/>
          <w:lang w:val="vi" w:eastAsia="en-US" w:bidi="ar-SA"/>
        </w:rPr>
        <w:t>Thành</w:t>
      </w:r>
      <w:r w:rsidRPr="00DD5A8E">
        <w:rPr>
          <w:rFonts w:ascii="Times New Roman" w:eastAsia="Times New Roman" w:hAnsi="Times New Roman" w:cs="Times New Roman"/>
          <w:color w:val="auto"/>
          <w:spacing w:val="-14"/>
          <w:sz w:val="28"/>
          <w:szCs w:val="28"/>
          <w:lang w:val="vi" w:eastAsia="en-US" w:bidi="ar-SA"/>
        </w:rPr>
        <w:t xml:space="preserve"> </w:t>
      </w:r>
      <w:r w:rsidRPr="00DD5A8E">
        <w:rPr>
          <w:rFonts w:ascii="Times New Roman" w:eastAsia="Times New Roman" w:hAnsi="Times New Roman" w:cs="Times New Roman"/>
          <w:color w:val="auto"/>
          <w:spacing w:val="-4"/>
          <w:sz w:val="28"/>
          <w:szCs w:val="28"/>
          <w:lang w:val="vi" w:eastAsia="en-US" w:bidi="ar-SA"/>
        </w:rPr>
        <w:t>phần:</w:t>
      </w:r>
      <w:r w:rsidRPr="00DD5A8E">
        <w:rPr>
          <w:rFonts w:ascii="Times New Roman" w:eastAsia="Times New Roman" w:hAnsi="Times New Roman" w:cs="Times New Roman"/>
          <w:color w:val="auto"/>
          <w:spacing w:val="-14"/>
          <w:sz w:val="28"/>
          <w:szCs w:val="28"/>
          <w:lang w:val="vi" w:eastAsia="en-US" w:bidi="ar-SA"/>
        </w:rPr>
        <w:t xml:space="preserve"> </w:t>
      </w:r>
      <w:r w:rsidRPr="00DD5A8E">
        <w:rPr>
          <w:rFonts w:ascii="Times New Roman" w:eastAsia="Times New Roman" w:hAnsi="Times New Roman" w:cs="Times New Roman"/>
          <w:color w:val="auto"/>
          <w:spacing w:val="-4"/>
          <w:sz w:val="28"/>
          <w:szCs w:val="28"/>
          <w:lang w:val="vi" w:eastAsia="en-US" w:bidi="ar-SA"/>
        </w:rPr>
        <w:t>Cấp</w:t>
      </w:r>
      <w:r w:rsidRPr="00DD5A8E">
        <w:rPr>
          <w:rFonts w:ascii="Times New Roman" w:eastAsia="Times New Roman" w:hAnsi="Times New Roman" w:cs="Times New Roman"/>
          <w:color w:val="auto"/>
          <w:spacing w:val="-14"/>
          <w:sz w:val="28"/>
          <w:szCs w:val="28"/>
          <w:lang w:val="vi" w:eastAsia="en-US" w:bidi="ar-SA"/>
        </w:rPr>
        <w:t xml:space="preserve"> </w:t>
      </w:r>
      <w:r w:rsidRPr="00DD5A8E">
        <w:rPr>
          <w:rFonts w:ascii="Times New Roman" w:eastAsia="Times New Roman" w:hAnsi="Times New Roman" w:cs="Times New Roman"/>
          <w:color w:val="auto"/>
          <w:spacing w:val="-4"/>
          <w:sz w:val="28"/>
          <w:szCs w:val="28"/>
          <w:lang w:val="vi" w:eastAsia="en-US" w:bidi="ar-SA"/>
        </w:rPr>
        <w:t>ủy,</w:t>
      </w:r>
      <w:r w:rsidRPr="00DD5A8E">
        <w:rPr>
          <w:rFonts w:ascii="Times New Roman" w:eastAsia="Times New Roman" w:hAnsi="Times New Roman" w:cs="Times New Roman"/>
          <w:color w:val="auto"/>
          <w:spacing w:val="-13"/>
          <w:sz w:val="28"/>
          <w:szCs w:val="28"/>
          <w:lang w:val="vi" w:eastAsia="en-US" w:bidi="ar-SA"/>
        </w:rPr>
        <w:t xml:space="preserve"> </w:t>
      </w:r>
      <w:r w:rsidRPr="00DD5A8E">
        <w:rPr>
          <w:rFonts w:ascii="Times New Roman" w:eastAsia="Times New Roman" w:hAnsi="Times New Roman" w:cs="Times New Roman"/>
          <w:color w:val="auto"/>
          <w:spacing w:val="-4"/>
          <w:sz w:val="28"/>
          <w:szCs w:val="28"/>
          <w:lang w:val="vi" w:eastAsia="en-US" w:bidi="ar-SA"/>
        </w:rPr>
        <w:t>tập</w:t>
      </w:r>
      <w:r w:rsidRPr="00DD5A8E">
        <w:rPr>
          <w:rFonts w:ascii="Times New Roman" w:eastAsia="Times New Roman" w:hAnsi="Times New Roman" w:cs="Times New Roman"/>
          <w:color w:val="auto"/>
          <w:spacing w:val="-14"/>
          <w:sz w:val="28"/>
          <w:szCs w:val="28"/>
          <w:lang w:val="vi" w:eastAsia="en-US" w:bidi="ar-SA"/>
        </w:rPr>
        <w:t xml:space="preserve"> </w:t>
      </w:r>
      <w:r w:rsidRPr="00DD5A8E">
        <w:rPr>
          <w:rFonts w:ascii="Times New Roman" w:eastAsia="Times New Roman" w:hAnsi="Times New Roman" w:cs="Times New Roman"/>
          <w:color w:val="auto"/>
          <w:spacing w:val="-4"/>
          <w:sz w:val="28"/>
          <w:szCs w:val="28"/>
          <w:lang w:val="vi" w:eastAsia="en-US" w:bidi="ar-SA"/>
        </w:rPr>
        <w:t>thể</w:t>
      </w:r>
      <w:r w:rsidRPr="00DD5A8E">
        <w:rPr>
          <w:rFonts w:ascii="Times New Roman" w:eastAsia="Times New Roman" w:hAnsi="Times New Roman" w:cs="Times New Roman"/>
          <w:color w:val="auto"/>
          <w:spacing w:val="-15"/>
          <w:sz w:val="28"/>
          <w:szCs w:val="28"/>
          <w:lang w:val="vi" w:eastAsia="en-US" w:bidi="ar-SA"/>
        </w:rPr>
        <w:t xml:space="preserve"> </w:t>
      </w:r>
      <w:r w:rsidRPr="00DD5A8E">
        <w:rPr>
          <w:rFonts w:ascii="Times New Roman" w:eastAsia="Times New Roman" w:hAnsi="Times New Roman" w:cs="Times New Roman"/>
          <w:color w:val="auto"/>
          <w:spacing w:val="-4"/>
          <w:sz w:val="28"/>
          <w:szCs w:val="28"/>
          <w:lang w:val="vi" w:eastAsia="en-US" w:bidi="ar-SA"/>
        </w:rPr>
        <w:t>lãnh</w:t>
      </w:r>
      <w:r w:rsidRPr="00DD5A8E">
        <w:rPr>
          <w:rFonts w:ascii="Times New Roman" w:eastAsia="Times New Roman" w:hAnsi="Times New Roman" w:cs="Times New Roman"/>
          <w:color w:val="auto"/>
          <w:spacing w:val="-14"/>
          <w:sz w:val="28"/>
          <w:szCs w:val="28"/>
          <w:lang w:val="vi" w:eastAsia="en-US" w:bidi="ar-SA"/>
        </w:rPr>
        <w:t xml:space="preserve"> </w:t>
      </w:r>
      <w:r w:rsidRPr="00DD5A8E">
        <w:rPr>
          <w:rFonts w:ascii="Times New Roman" w:eastAsia="Times New Roman" w:hAnsi="Times New Roman" w:cs="Times New Roman"/>
          <w:color w:val="auto"/>
          <w:spacing w:val="-4"/>
          <w:sz w:val="28"/>
          <w:szCs w:val="28"/>
          <w:lang w:val="vi" w:eastAsia="en-US" w:bidi="ar-SA"/>
        </w:rPr>
        <w:t>đạo</w:t>
      </w:r>
      <w:r w:rsidRPr="00DD5A8E">
        <w:rPr>
          <w:rFonts w:ascii="Times New Roman" w:eastAsia="Times New Roman" w:hAnsi="Times New Roman" w:cs="Times New Roman"/>
          <w:color w:val="auto"/>
          <w:spacing w:val="-13"/>
          <w:sz w:val="28"/>
          <w:szCs w:val="28"/>
          <w:lang w:val="vi" w:eastAsia="en-US" w:bidi="ar-SA"/>
        </w:rPr>
        <w:t xml:space="preserve"> </w:t>
      </w:r>
      <w:r w:rsidRPr="00DD5A8E">
        <w:rPr>
          <w:rFonts w:ascii="Times New Roman" w:eastAsia="Times New Roman" w:hAnsi="Times New Roman" w:cs="Times New Roman"/>
          <w:color w:val="auto"/>
          <w:spacing w:val="-4"/>
          <w:sz w:val="28"/>
          <w:szCs w:val="28"/>
          <w:lang w:val="vi" w:eastAsia="en-US" w:bidi="ar-SA"/>
        </w:rPr>
        <w:t>quản</w:t>
      </w:r>
      <w:r w:rsidRPr="00DD5A8E">
        <w:rPr>
          <w:rFonts w:ascii="Times New Roman" w:eastAsia="Times New Roman" w:hAnsi="Times New Roman" w:cs="Times New Roman"/>
          <w:color w:val="auto"/>
          <w:spacing w:val="-14"/>
          <w:sz w:val="28"/>
          <w:szCs w:val="28"/>
          <w:lang w:val="vi" w:eastAsia="en-US" w:bidi="ar-SA"/>
        </w:rPr>
        <w:t xml:space="preserve"> </w:t>
      </w:r>
      <w:r w:rsidRPr="00DD5A8E">
        <w:rPr>
          <w:rFonts w:ascii="Times New Roman" w:eastAsia="Times New Roman" w:hAnsi="Times New Roman" w:cs="Times New Roman"/>
          <w:color w:val="auto"/>
          <w:spacing w:val="-4"/>
          <w:sz w:val="28"/>
          <w:szCs w:val="28"/>
          <w:lang w:val="vi" w:eastAsia="en-US" w:bidi="ar-SA"/>
        </w:rPr>
        <w:t>lý,</w:t>
      </w:r>
      <w:r w:rsidRPr="00DD5A8E">
        <w:rPr>
          <w:rFonts w:ascii="Times New Roman" w:eastAsia="Times New Roman" w:hAnsi="Times New Roman" w:cs="Times New Roman"/>
          <w:color w:val="auto"/>
          <w:spacing w:val="-16"/>
          <w:sz w:val="28"/>
          <w:szCs w:val="28"/>
          <w:lang w:val="vi" w:eastAsia="en-US" w:bidi="ar-SA"/>
        </w:rPr>
        <w:t xml:space="preserve"> </w:t>
      </w:r>
      <w:r w:rsidRPr="00DD5A8E">
        <w:rPr>
          <w:rFonts w:ascii="Times New Roman" w:eastAsia="Times New Roman" w:hAnsi="Times New Roman" w:cs="Times New Roman"/>
          <w:color w:val="auto"/>
          <w:spacing w:val="-4"/>
          <w:sz w:val="28"/>
          <w:szCs w:val="28"/>
          <w:lang w:val="vi" w:eastAsia="en-US" w:bidi="ar-SA"/>
        </w:rPr>
        <w:t>viên</w:t>
      </w:r>
      <w:r w:rsidRPr="00DD5A8E">
        <w:rPr>
          <w:rFonts w:ascii="Times New Roman" w:eastAsia="Times New Roman" w:hAnsi="Times New Roman" w:cs="Times New Roman"/>
          <w:color w:val="auto"/>
          <w:spacing w:val="-12"/>
          <w:sz w:val="28"/>
          <w:szCs w:val="28"/>
          <w:lang w:val="vi" w:eastAsia="en-US" w:bidi="ar-SA"/>
        </w:rPr>
        <w:t xml:space="preserve"> </w:t>
      </w:r>
      <w:r w:rsidRPr="00DD5A8E">
        <w:rPr>
          <w:rFonts w:ascii="Times New Roman" w:eastAsia="Times New Roman" w:hAnsi="Times New Roman" w:cs="Times New Roman"/>
          <w:color w:val="auto"/>
          <w:spacing w:val="-4"/>
          <w:sz w:val="28"/>
          <w:szCs w:val="28"/>
          <w:lang w:val="vi" w:eastAsia="en-US" w:bidi="ar-SA"/>
        </w:rPr>
        <w:t>chức,</w:t>
      </w:r>
      <w:r w:rsidRPr="00DD5A8E">
        <w:rPr>
          <w:rFonts w:ascii="Times New Roman" w:eastAsia="Times New Roman" w:hAnsi="Times New Roman" w:cs="Times New Roman"/>
          <w:color w:val="auto"/>
          <w:spacing w:val="-16"/>
          <w:sz w:val="28"/>
          <w:szCs w:val="28"/>
          <w:lang w:val="vi" w:eastAsia="en-US" w:bidi="ar-SA"/>
        </w:rPr>
        <w:t xml:space="preserve"> </w:t>
      </w:r>
      <w:r w:rsidRPr="00DD5A8E">
        <w:rPr>
          <w:rFonts w:ascii="Times New Roman" w:eastAsia="Times New Roman" w:hAnsi="Times New Roman" w:cs="Times New Roman"/>
          <w:color w:val="auto"/>
          <w:spacing w:val="-4"/>
          <w:sz w:val="28"/>
          <w:szCs w:val="28"/>
          <w:lang w:val="vi" w:eastAsia="en-US" w:bidi="ar-SA"/>
        </w:rPr>
        <w:t>nhân</w:t>
      </w:r>
      <w:r w:rsidRPr="00DD5A8E">
        <w:rPr>
          <w:rFonts w:ascii="Times New Roman" w:eastAsia="Times New Roman" w:hAnsi="Times New Roman" w:cs="Times New Roman"/>
          <w:color w:val="auto"/>
          <w:spacing w:val="-12"/>
          <w:sz w:val="28"/>
          <w:szCs w:val="28"/>
          <w:lang w:val="vi" w:eastAsia="en-US" w:bidi="ar-SA"/>
        </w:rPr>
        <w:t xml:space="preserve"> </w:t>
      </w:r>
      <w:r w:rsidRPr="00DD5A8E">
        <w:rPr>
          <w:rFonts w:ascii="Times New Roman" w:eastAsia="Times New Roman" w:hAnsi="Times New Roman" w:cs="Times New Roman"/>
          <w:color w:val="auto"/>
          <w:spacing w:val="-4"/>
          <w:sz w:val="28"/>
          <w:szCs w:val="28"/>
          <w:lang w:val="vi" w:eastAsia="en-US" w:bidi="ar-SA"/>
        </w:rPr>
        <w:t>viên</w:t>
      </w:r>
      <w:r w:rsidRPr="00DD5A8E">
        <w:rPr>
          <w:rFonts w:ascii="Times New Roman" w:eastAsia="Times New Roman" w:hAnsi="Times New Roman" w:cs="Times New Roman"/>
          <w:color w:val="auto"/>
          <w:spacing w:val="-14"/>
          <w:sz w:val="28"/>
          <w:szCs w:val="28"/>
          <w:lang w:val="vi" w:eastAsia="en-US" w:bidi="ar-SA"/>
        </w:rPr>
        <w:t xml:space="preserve"> </w:t>
      </w:r>
      <w:r w:rsidRPr="00DD5A8E">
        <w:rPr>
          <w:rFonts w:ascii="Times New Roman" w:eastAsia="Times New Roman" w:hAnsi="Times New Roman" w:cs="Times New Roman"/>
          <w:color w:val="auto"/>
          <w:spacing w:val="-4"/>
          <w:sz w:val="28"/>
          <w:szCs w:val="28"/>
          <w:lang w:val="vi" w:eastAsia="en-US" w:bidi="ar-SA"/>
        </w:rPr>
        <w:t>trong</w:t>
      </w:r>
      <w:r w:rsidRPr="00DD5A8E">
        <w:rPr>
          <w:rFonts w:ascii="Times New Roman" w:eastAsia="Times New Roman" w:hAnsi="Times New Roman" w:cs="Times New Roman"/>
          <w:color w:val="auto"/>
          <w:spacing w:val="-14"/>
          <w:sz w:val="28"/>
          <w:szCs w:val="28"/>
          <w:lang w:val="vi" w:eastAsia="en-US" w:bidi="ar-SA"/>
        </w:rPr>
        <w:t xml:space="preserve"> </w:t>
      </w:r>
      <w:r w:rsidRPr="00DD5A8E">
        <w:rPr>
          <w:rFonts w:ascii="Times New Roman" w:eastAsia="Times New Roman" w:hAnsi="Times New Roman" w:cs="Times New Roman"/>
          <w:color w:val="auto"/>
          <w:spacing w:val="-4"/>
          <w:sz w:val="28"/>
          <w:szCs w:val="28"/>
          <w:lang w:val="vi" w:eastAsia="en-US" w:bidi="ar-SA"/>
        </w:rPr>
        <w:t>trường.</w:t>
      </w:r>
    </w:p>
    <w:p w14:paraId="41A2B05B" w14:textId="77777777" w:rsidR="00066462" w:rsidRPr="00DD5A8E" w:rsidRDefault="00066462" w:rsidP="00D47BEE">
      <w:pPr>
        <w:autoSpaceDE w:val="0"/>
        <w:autoSpaceDN w:val="0"/>
        <w:spacing w:before="120" w:after="120"/>
        <w:ind w:left="143" w:right="148" w:firstLine="566"/>
        <w:jc w:val="both"/>
        <w:rPr>
          <w:rFonts w:ascii="Times New Roman" w:eastAsia="Times New Roman" w:hAnsi="Times New Roman" w:cs="Times New Roman"/>
          <w:color w:val="auto"/>
          <w:sz w:val="28"/>
          <w:szCs w:val="28"/>
          <w:lang w:val="vi" w:eastAsia="en-US" w:bidi="ar-SA"/>
        </w:rPr>
      </w:pPr>
      <w:r w:rsidRPr="00DD5A8E">
        <w:rPr>
          <w:rFonts w:ascii="Times New Roman" w:eastAsia="Times New Roman" w:hAnsi="Times New Roman" w:cs="Times New Roman"/>
          <w:color w:val="auto"/>
          <w:sz w:val="28"/>
          <w:szCs w:val="28"/>
          <w:lang w:val="vi" w:eastAsia="en-US" w:bidi="ar-SA"/>
        </w:rPr>
        <w:t xml:space="preserve">Nguyên tắc lựa chọn, giới thiệu: Nhân sự được lựa chọn, giới thiệu phải </w:t>
      </w:r>
      <w:r w:rsidRPr="00DD5A8E">
        <w:rPr>
          <w:rFonts w:ascii="Times New Roman" w:eastAsia="Times New Roman" w:hAnsi="Times New Roman" w:cs="Times New Roman"/>
          <w:color w:val="auto"/>
          <w:sz w:val="28"/>
          <w:szCs w:val="28"/>
          <w:lang w:val="vi" w:eastAsia="en-US" w:bidi="ar-SA"/>
        </w:rPr>
        <w:lastRenderedPageBreak/>
        <w:t>đạt tỉ lệ phiếu đồng ý ít nhất từ</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30% trở lên so với tổng số người có mặt để đưa</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vào danh sách giới thiệu ở bước sau.</w:t>
      </w:r>
    </w:p>
    <w:p w14:paraId="19547BF6" w14:textId="77777777" w:rsidR="00066462" w:rsidRPr="00DD5A8E" w:rsidRDefault="00066462" w:rsidP="00D47BEE">
      <w:pPr>
        <w:autoSpaceDE w:val="0"/>
        <w:autoSpaceDN w:val="0"/>
        <w:spacing w:before="120" w:after="120"/>
        <w:ind w:left="709"/>
        <w:jc w:val="both"/>
        <w:rPr>
          <w:rFonts w:ascii="Times New Roman" w:eastAsia="Times New Roman" w:hAnsi="Times New Roman" w:cs="Times New Roman"/>
          <w:color w:val="auto"/>
          <w:sz w:val="28"/>
          <w:szCs w:val="28"/>
          <w:lang w:val="vi" w:eastAsia="en-US" w:bidi="ar-SA"/>
        </w:rPr>
      </w:pPr>
      <w:r w:rsidRPr="00DD5A8E">
        <w:rPr>
          <w:rFonts w:ascii="Times New Roman" w:eastAsia="Times New Roman" w:hAnsi="Times New Roman" w:cs="Times New Roman"/>
          <w:b/>
          <w:color w:val="auto"/>
          <w:sz w:val="28"/>
          <w:szCs w:val="28"/>
          <w:lang w:val="vi" w:eastAsia="en-US" w:bidi="ar-SA"/>
        </w:rPr>
        <w:t>Bước</w:t>
      </w:r>
      <w:r w:rsidRPr="00DD5A8E">
        <w:rPr>
          <w:rFonts w:ascii="Times New Roman" w:eastAsia="Times New Roman" w:hAnsi="Times New Roman" w:cs="Times New Roman"/>
          <w:b/>
          <w:color w:val="auto"/>
          <w:spacing w:val="-2"/>
          <w:sz w:val="28"/>
          <w:szCs w:val="28"/>
          <w:lang w:val="vi" w:eastAsia="en-US" w:bidi="ar-SA"/>
        </w:rPr>
        <w:t xml:space="preserve"> </w:t>
      </w:r>
      <w:r w:rsidRPr="00DD5A8E">
        <w:rPr>
          <w:rFonts w:ascii="Times New Roman" w:eastAsia="Times New Roman" w:hAnsi="Times New Roman" w:cs="Times New Roman"/>
          <w:b/>
          <w:color w:val="auto"/>
          <w:sz w:val="28"/>
          <w:szCs w:val="28"/>
          <w:lang w:val="vi" w:eastAsia="en-US" w:bidi="ar-SA"/>
        </w:rPr>
        <w:t>4:</w:t>
      </w:r>
      <w:r w:rsidRPr="00DD5A8E">
        <w:rPr>
          <w:rFonts w:ascii="Times New Roman" w:eastAsia="Times New Roman" w:hAnsi="Times New Roman" w:cs="Times New Roman"/>
          <w:b/>
          <w:color w:val="auto"/>
          <w:spacing w:val="-4"/>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Tổ chức</w:t>
      </w:r>
      <w:r w:rsidRPr="00DD5A8E">
        <w:rPr>
          <w:rFonts w:ascii="Times New Roman" w:eastAsia="Times New Roman" w:hAnsi="Times New Roman" w:cs="Times New Roman"/>
          <w:color w:val="auto"/>
          <w:spacing w:val="-4"/>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hội</w:t>
      </w:r>
      <w:r w:rsidRPr="00DD5A8E">
        <w:rPr>
          <w:rFonts w:ascii="Times New Roman" w:eastAsia="Times New Roman" w:hAnsi="Times New Roman" w:cs="Times New Roman"/>
          <w:color w:val="auto"/>
          <w:spacing w:val="-3"/>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nghị tập thể</w:t>
      </w:r>
      <w:r w:rsidRPr="00DD5A8E">
        <w:rPr>
          <w:rFonts w:ascii="Times New Roman" w:eastAsia="Times New Roman" w:hAnsi="Times New Roman" w:cs="Times New Roman"/>
          <w:color w:val="auto"/>
          <w:spacing w:val="-4"/>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lãnh</w:t>
      </w:r>
      <w:r w:rsidRPr="00DD5A8E">
        <w:rPr>
          <w:rFonts w:ascii="Times New Roman" w:eastAsia="Times New Roman" w:hAnsi="Times New Roman" w:cs="Times New Roman"/>
          <w:color w:val="auto"/>
          <w:spacing w:val="-4"/>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đạo</w:t>
      </w:r>
      <w:r w:rsidRPr="00DD5A8E">
        <w:rPr>
          <w:rFonts w:ascii="Times New Roman" w:eastAsia="Times New Roman" w:hAnsi="Times New Roman" w:cs="Times New Roman"/>
          <w:color w:val="auto"/>
          <w:spacing w:val="-3"/>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mở</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pacing w:val="-2"/>
          <w:sz w:val="28"/>
          <w:szCs w:val="28"/>
          <w:lang w:val="vi" w:eastAsia="en-US" w:bidi="ar-SA"/>
        </w:rPr>
        <w:t>rộng.</w:t>
      </w:r>
    </w:p>
    <w:p w14:paraId="59244B3B" w14:textId="77777777" w:rsidR="00066462" w:rsidRPr="00DD5A8E" w:rsidRDefault="00066462" w:rsidP="00D47BEE">
      <w:pPr>
        <w:autoSpaceDE w:val="0"/>
        <w:autoSpaceDN w:val="0"/>
        <w:spacing w:before="120" w:after="120"/>
        <w:ind w:left="143" w:right="148" w:firstLine="566"/>
        <w:jc w:val="both"/>
        <w:rPr>
          <w:rFonts w:ascii="Times New Roman" w:eastAsia="Times New Roman" w:hAnsi="Times New Roman" w:cs="Times New Roman"/>
          <w:color w:val="auto"/>
          <w:sz w:val="28"/>
          <w:szCs w:val="28"/>
          <w:lang w:val="vi" w:eastAsia="en-US" w:bidi="ar-SA"/>
        </w:rPr>
      </w:pPr>
      <w:r w:rsidRPr="00DD5A8E">
        <w:rPr>
          <w:rFonts w:ascii="Times New Roman" w:eastAsia="Times New Roman" w:hAnsi="Times New Roman" w:cs="Times New Roman"/>
          <w:color w:val="auto"/>
          <w:sz w:val="28"/>
          <w:szCs w:val="28"/>
          <w:lang w:val="vi" w:eastAsia="en-US" w:bidi="ar-SA"/>
        </w:rPr>
        <w:t>Trên cơ sở kết quả giới thiệu nhân sự ở bước 3, tập thể lãnh đạo mở rộng tiến hành thảo luận và giới thiệu nhân sự quy hoạch (bằng phiếu kín).</w:t>
      </w:r>
    </w:p>
    <w:p w14:paraId="6066FF7B" w14:textId="77777777" w:rsidR="00066462" w:rsidRPr="00DD5A8E" w:rsidRDefault="00066462" w:rsidP="00D47BEE">
      <w:pPr>
        <w:autoSpaceDE w:val="0"/>
        <w:autoSpaceDN w:val="0"/>
        <w:spacing w:before="120" w:after="120"/>
        <w:ind w:left="143" w:right="146" w:firstLine="566"/>
        <w:jc w:val="both"/>
        <w:rPr>
          <w:rFonts w:ascii="Times New Roman" w:eastAsia="Times New Roman" w:hAnsi="Times New Roman" w:cs="Times New Roman"/>
          <w:color w:val="auto"/>
          <w:sz w:val="28"/>
          <w:szCs w:val="28"/>
          <w:lang w:val="vi" w:eastAsia="en-US" w:bidi="ar-SA"/>
        </w:rPr>
      </w:pPr>
      <w:r w:rsidRPr="00DD5A8E">
        <w:rPr>
          <w:rFonts w:ascii="Times New Roman" w:eastAsia="Times New Roman" w:hAnsi="Times New Roman" w:cs="Times New Roman"/>
          <w:color w:val="auto"/>
          <w:sz w:val="28"/>
          <w:szCs w:val="28"/>
          <w:lang w:val="vi" w:eastAsia="en-US" w:bidi="ar-SA"/>
        </w:rPr>
        <w:t>Thành phần: Cấp ủy, tập thể lãnh đạo quản lý, tổ trưởng các tổ chuyên môn, đại diện các tổ chức trong nhà trường.</w:t>
      </w:r>
    </w:p>
    <w:p w14:paraId="6A6404D9" w14:textId="77777777" w:rsidR="00066462" w:rsidRPr="00DD5A8E" w:rsidRDefault="00066462" w:rsidP="00D47BEE">
      <w:pPr>
        <w:autoSpaceDE w:val="0"/>
        <w:autoSpaceDN w:val="0"/>
        <w:spacing w:before="120" w:after="120"/>
        <w:ind w:left="143" w:right="148" w:firstLine="566"/>
        <w:jc w:val="both"/>
        <w:rPr>
          <w:rFonts w:ascii="Times New Roman" w:eastAsia="Times New Roman" w:hAnsi="Times New Roman" w:cs="Times New Roman"/>
          <w:color w:val="auto"/>
          <w:sz w:val="28"/>
          <w:szCs w:val="28"/>
          <w:lang w:val="vi" w:eastAsia="en-US" w:bidi="ar-SA"/>
        </w:rPr>
      </w:pPr>
      <w:r w:rsidRPr="00DD5A8E">
        <w:rPr>
          <w:rFonts w:ascii="Times New Roman" w:eastAsia="Times New Roman" w:hAnsi="Times New Roman" w:cs="Times New Roman"/>
          <w:color w:val="auto"/>
          <w:sz w:val="28"/>
          <w:szCs w:val="28"/>
          <w:lang w:val="vi" w:eastAsia="en-US" w:bidi="ar-SA"/>
        </w:rPr>
        <w:t>Nguyên tắc lựa chọn, giới thiệu: Nhân sự được lựa chọn, giới thiệu phải đạt tỉ lệ phiếu đồng ý ít nhất trên 50% so với tổng số người có mặt để đưa vào danh sách giới thiệu ở bước sau.</w:t>
      </w:r>
    </w:p>
    <w:p w14:paraId="1A1AD9A4" w14:textId="77777777" w:rsidR="00066462" w:rsidRPr="00DD5A8E" w:rsidRDefault="00066462" w:rsidP="00D47BEE">
      <w:pPr>
        <w:autoSpaceDE w:val="0"/>
        <w:autoSpaceDN w:val="0"/>
        <w:spacing w:before="120" w:after="120"/>
        <w:ind w:left="709"/>
        <w:jc w:val="both"/>
        <w:rPr>
          <w:rFonts w:ascii="Times New Roman" w:eastAsia="Times New Roman" w:hAnsi="Times New Roman" w:cs="Times New Roman"/>
          <w:color w:val="auto"/>
          <w:sz w:val="28"/>
          <w:szCs w:val="28"/>
          <w:lang w:val="vi" w:eastAsia="en-US" w:bidi="ar-SA"/>
        </w:rPr>
      </w:pPr>
      <w:r w:rsidRPr="00DD5A8E">
        <w:rPr>
          <w:rFonts w:ascii="Times New Roman" w:eastAsia="Times New Roman" w:hAnsi="Times New Roman" w:cs="Times New Roman"/>
          <w:b/>
          <w:color w:val="auto"/>
          <w:sz w:val="28"/>
          <w:szCs w:val="28"/>
          <w:lang w:val="vi" w:eastAsia="en-US" w:bidi="ar-SA"/>
        </w:rPr>
        <w:t>Bước</w:t>
      </w:r>
      <w:r w:rsidRPr="00DD5A8E">
        <w:rPr>
          <w:rFonts w:ascii="Times New Roman" w:eastAsia="Times New Roman" w:hAnsi="Times New Roman" w:cs="Times New Roman"/>
          <w:b/>
          <w:color w:val="auto"/>
          <w:spacing w:val="-2"/>
          <w:sz w:val="28"/>
          <w:szCs w:val="28"/>
          <w:lang w:val="vi" w:eastAsia="en-US" w:bidi="ar-SA"/>
        </w:rPr>
        <w:t xml:space="preserve"> </w:t>
      </w:r>
      <w:r w:rsidRPr="00DD5A8E">
        <w:rPr>
          <w:rFonts w:ascii="Times New Roman" w:eastAsia="Times New Roman" w:hAnsi="Times New Roman" w:cs="Times New Roman"/>
          <w:b/>
          <w:color w:val="auto"/>
          <w:sz w:val="28"/>
          <w:szCs w:val="28"/>
          <w:lang w:val="vi" w:eastAsia="en-US" w:bidi="ar-SA"/>
        </w:rPr>
        <w:t>5:</w:t>
      </w:r>
      <w:r w:rsidRPr="00DD5A8E">
        <w:rPr>
          <w:rFonts w:ascii="Times New Roman" w:eastAsia="Times New Roman" w:hAnsi="Times New Roman" w:cs="Times New Roman"/>
          <w:b/>
          <w:color w:val="auto"/>
          <w:spacing w:val="-4"/>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Tổ</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chức</w:t>
      </w:r>
      <w:r w:rsidRPr="00DD5A8E">
        <w:rPr>
          <w:rFonts w:ascii="Times New Roman" w:eastAsia="Times New Roman" w:hAnsi="Times New Roman" w:cs="Times New Roman"/>
          <w:color w:val="auto"/>
          <w:spacing w:val="-4"/>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hội</w:t>
      </w:r>
      <w:r w:rsidRPr="00DD5A8E">
        <w:rPr>
          <w:rFonts w:ascii="Times New Roman" w:eastAsia="Times New Roman" w:hAnsi="Times New Roman" w:cs="Times New Roman"/>
          <w:color w:val="auto"/>
          <w:spacing w:val="-3"/>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nghị</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tập thể</w:t>
      </w:r>
      <w:r w:rsidRPr="00DD5A8E">
        <w:rPr>
          <w:rFonts w:ascii="Times New Roman" w:eastAsia="Times New Roman" w:hAnsi="Times New Roman" w:cs="Times New Roman"/>
          <w:color w:val="auto"/>
          <w:spacing w:val="-4"/>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lãnh</w:t>
      </w:r>
      <w:r w:rsidRPr="00DD5A8E">
        <w:rPr>
          <w:rFonts w:ascii="Times New Roman" w:eastAsia="Times New Roman" w:hAnsi="Times New Roman" w:cs="Times New Roman"/>
          <w:color w:val="auto"/>
          <w:spacing w:val="-5"/>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đạo</w:t>
      </w:r>
      <w:r w:rsidRPr="00DD5A8E">
        <w:rPr>
          <w:rFonts w:ascii="Times New Roman" w:eastAsia="Times New Roman" w:hAnsi="Times New Roman" w:cs="Times New Roman"/>
          <w:color w:val="auto"/>
          <w:spacing w:val="-3"/>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 xml:space="preserve">(lần </w:t>
      </w:r>
      <w:r w:rsidRPr="00DD5A8E">
        <w:rPr>
          <w:rFonts w:ascii="Times New Roman" w:eastAsia="Times New Roman" w:hAnsi="Times New Roman" w:cs="Times New Roman"/>
          <w:color w:val="auto"/>
          <w:spacing w:val="-5"/>
          <w:sz w:val="28"/>
          <w:szCs w:val="28"/>
          <w:lang w:val="vi" w:eastAsia="en-US" w:bidi="ar-SA"/>
        </w:rPr>
        <w:t>2)</w:t>
      </w:r>
    </w:p>
    <w:p w14:paraId="131C3622" w14:textId="77777777" w:rsidR="00066462" w:rsidRPr="00DD5A8E" w:rsidRDefault="00066462" w:rsidP="00D47BEE">
      <w:pPr>
        <w:autoSpaceDE w:val="0"/>
        <w:autoSpaceDN w:val="0"/>
        <w:spacing w:before="120" w:after="120"/>
        <w:ind w:left="143" w:right="140" w:firstLine="566"/>
        <w:jc w:val="both"/>
        <w:rPr>
          <w:rFonts w:ascii="Times New Roman" w:eastAsia="Times New Roman" w:hAnsi="Times New Roman" w:cs="Times New Roman"/>
          <w:color w:val="auto"/>
          <w:sz w:val="28"/>
          <w:szCs w:val="28"/>
          <w:lang w:val="vi" w:eastAsia="en-US" w:bidi="ar-SA"/>
        </w:rPr>
      </w:pPr>
      <w:r w:rsidRPr="00DD5A8E">
        <w:rPr>
          <w:rFonts w:ascii="Times New Roman" w:eastAsia="Times New Roman" w:hAnsi="Times New Roman" w:cs="Times New Roman"/>
          <w:color w:val="auto"/>
          <w:sz w:val="28"/>
          <w:szCs w:val="28"/>
          <w:lang w:val="vi" w:eastAsia="en-US" w:bidi="ar-SA"/>
        </w:rPr>
        <w:t>Căn cứ vào cơ cấu, số lượng, tiêu chuẩn, điều kiện, đối tượng, độ tuổi, tỉ lệ cán bộ trẻ, cán bộ nữ, cán bộ người dân tộc thiểu số theo quy định; đồng thời, trên cơ sở tình hình đội ngũ cán bộ, yêu cầu nhiệm vụ chính trị của địa phương, cơ quan, đơn vị và kết quả giới thiệu nhân sự ở bước 3 và bước 4, tập thể lãnh đạo</w:t>
      </w:r>
      <w:r w:rsidRPr="00DD5A8E">
        <w:rPr>
          <w:rFonts w:ascii="Times New Roman" w:eastAsia="Times New Roman" w:hAnsi="Times New Roman" w:cs="Times New Roman"/>
          <w:color w:val="auto"/>
          <w:spacing w:val="80"/>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tiến hành thảo luận và biểu quyết giới thiệu nhân sự (bằng phiếu kín) để đưa vào danh sách đề nghị cấp trên phê duyệt quy hoạch hoặc quyết định phê duyệt quy hoạch theo thẩm quyền.</w:t>
      </w:r>
    </w:p>
    <w:p w14:paraId="3C5569C1" w14:textId="77777777" w:rsidR="00066462" w:rsidRPr="00DD5A8E" w:rsidRDefault="00066462" w:rsidP="00D47BEE">
      <w:pPr>
        <w:autoSpaceDE w:val="0"/>
        <w:autoSpaceDN w:val="0"/>
        <w:spacing w:before="120" w:after="120"/>
        <w:ind w:left="709"/>
        <w:jc w:val="both"/>
        <w:rPr>
          <w:rFonts w:ascii="Times New Roman" w:eastAsia="Times New Roman" w:hAnsi="Times New Roman" w:cs="Times New Roman"/>
          <w:color w:val="auto"/>
          <w:sz w:val="28"/>
          <w:szCs w:val="28"/>
          <w:lang w:val="vi" w:eastAsia="en-US" w:bidi="ar-SA"/>
        </w:rPr>
      </w:pPr>
      <w:r w:rsidRPr="00DD5A8E">
        <w:rPr>
          <w:rFonts w:ascii="Times New Roman" w:eastAsia="Times New Roman" w:hAnsi="Times New Roman" w:cs="Times New Roman"/>
          <w:color w:val="auto"/>
          <w:sz w:val="28"/>
          <w:szCs w:val="28"/>
          <w:lang w:val="vi" w:eastAsia="en-US" w:bidi="ar-SA"/>
        </w:rPr>
        <w:t>Thành</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phần:</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Như</w:t>
      </w:r>
      <w:r w:rsidRPr="00DD5A8E">
        <w:rPr>
          <w:rFonts w:ascii="Times New Roman" w:eastAsia="Times New Roman" w:hAnsi="Times New Roman" w:cs="Times New Roman"/>
          <w:color w:val="auto"/>
          <w:spacing w:val="-3"/>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thành</w:t>
      </w:r>
      <w:r w:rsidRPr="00DD5A8E">
        <w:rPr>
          <w:rFonts w:ascii="Times New Roman" w:eastAsia="Times New Roman" w:hAnsi="Times New Roman" w:cs="Times New Roman"/>
          <w:color w:val="auto"/>
          <w:spacing w:val="-5"/>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phần</w:t>
      </w:r>
      <w:r w:rsidRPr="00DD5A8E">
        <w:rPr>
          <w:rFonts w:ascii="Times New Roman" w:eastAsia="Times New Roman" w:hAnsi="Times New Roman" w:cs="Times New Roman"/>
          <w:color w:val="auto"/>
          <w:spacing w:val="-4"/>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nêu</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tại bước</w:t>
      </w:r>
      <w:r w:rsidRPr="00DD5A8E">
        <w:rPr>
          <w:rFonts w:ascii="Times New Roman" w:eastAsia="Times New Roman" w:hAnsi="Times New Roman" w:cs="Times New Roman"/>
          <w:color w:val="auto"/>
          <w:spacing w:val="-5"/>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2</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mục</w:t>
      </w:r>
      <w:r w:rsidRPr="00DD5A8E">
        <w:rPr>
          <w:rFonts w:ascii="Times New Roman" w:eastAsia="Times New Roman" w:hAnsi="Times New Roman" w:cs="Times New Roman"/>
          <w:color w:val="auto"/>
          <w:spacing w:val="-2"/>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II,</w:t>
      </w:r>
      <w:r w:rsidRPr="00DD5A8E">
        <w:rPr>
          <w:rFonts w:ascii="Times New Roman" w:eastAsia="Times New Roman" w:hAnsi="Times New Roman" w:cs="Times New Roman"/>
          <w:color w:val="auto"/>
          <w:spacing w:val="-3"/>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Phụ</w:t>
      </w:r>
      <w:r w:rsidRPr="00DD5A8E">
        <w:rPr>
          <w:rFonts w:ascii="Times New Roman" w:eastAsia="Times New Roman" w:hAnsi="Times New Roman" w:cs="Times New Roman"/>
          <w:color w:val="auto"/>
          <w:spacing w:val="-1"/>
          <w:sz w:val="28"/>
          <w:szCs w:val="28"/>
          <w:lang w:val="vi" w:eastAsia="en-US" w:bidi="ar-SA"/>
        </w:rPr>
        <w:t xml:space="preserve"> </w:t>
      </w:r>
      <w:r w:rsidRPr="00DD5A8E">
        <w:rPr>
          <w:rFonts w:ascii="Times New Roman" w:eastAsia="Times New Roman" w:hAnsi="Times New Roman" w:cs="Times New Roman"/>
          <w:color w:val="auto"/>
          <w:sz w:val="28"/>
          <w:szCs w:val="28"/>
          <w:lang w:val="vi" w:eastAsia="en-US" w:bidi="ar-SA"/>
        </w:rPr>
        <w:t>lục</w:t>
      </w:r>
      <w:r w:rsidRPr="00DD5A8E">
        <w:rPr>
          <w:rFonts w:ascii="Times New Roman" w:eastAsia="Times New Roman" w:hAnsi="Times New Roman" w:cs="Times New Roman"/>
          <w:color w:val="auto"/>
          <w:spacing w:val="-4"/>
          <w:sz w:val="28"/>
          <w:szCs w:val="28"/>
          <w:lang w:val="vi" w:eastAsia="en-US" w:bidi="ar-SA"/>
        </w:rPr>
        <w:t xml:space="preserve"> này.</w:t>
      </w:r>
    </w:p>
    <w:p w14:paraId="33C6DBD1" w14:textId="77777777" w:rsidR="00066462" w:rsidRPr="00DD5A8E" w:rsidRDefault="00066462" w:rsidP="00D47BEE">
      <w:pPr>
        <w:autoSpaceDE w:val="0"/>
        <w:autoSpaceDN w:val="0"/>
        <w:spacing w:before="120" w:after="120"/>
        <w:ind w:left="143" w:right="148" w:firstLine="566"/>
        <w:jc w:val="both"/>
        <w:rPr>
          <w:rFonts w:ascii="Times New Roman" w:eastAsia="Times New Roman" w:hAnsi="Times New Roman" w:cs="Times New Roman"/>
          <w:color w:val="auto"/>
          <w:sz w:val="28"/>
          <w:szCs w:val="28"/>
          <w:lang w:val="vi" w:eastAsia="en-US" w:bidi="ar-SA"/>
        </w:rPr>
      </w:pPr>
      <w:r w:rsidRPr="00DD5A8E">
        <w:rPr>
          <w:rFonts w:ascii="Times New Roman" w:eastAsia="Times New Roman" w:hAnsi="Times New Roman" w:cs="Times New Roman"/>
          <w:color w:val="auto"/>
          <w:sz w:val="28"/>
          <w:szCs w:val="28"/>
          <w:lang w:val="vi" w:eastAsia="en-US" w:bidi="ar-SA"/>
        </w:rPr>
        <w:t>Nguyên tắc lựa chọn, giới thiệu: Nhân sự được lựa chọn, giới thiệu phải đạt tỉ lệ phiếu đồng ý ít nhất trên 50% so với tổng số người được triệu tập và lấy từ trên xuống cho đủ số lượng theo quy định.</w:t>
      </w:r>
    </w:p>
    <w:p w14:paraId="6EEBBE6F" w14:textId="77777777" w:rsidR="00066462" w:rsidRPr="00DD5A8E" w:rsidRDefault="00066462" w:rsidP="00D47BEE">
      <w:pPr>
        <w:autoSpaceDE w:val="0"/>
        <w:autoSpaceDN w:val="0"/>
        <w:spacing w:before="120" w:after="120"/>
        <w:ind w:left="142" w:right="153" w:firstLine="567"/>
        <w:jc w:val="both"/>
        <w:rPr>
          <w:rFonts w:ascii="Times New Roman" w:eastAsia="Times New Roman" w:hAnsi="Times New Roman" w:cs="Times New Roman"/>
          <w:color w:val="auto"/>
          <w:sz w:val="28"/>
          <w:szCs w:val="28"/>
          <w:lang w:val="vi" w:eastAsia="en-US" w:bidi="ar-SA"/>
        </w:rPr>
      </w:pPr>
      <w:r w:rsidRPr="00DD5A8E">
        <w:rPr>
          <w:rFonts w:ascii="Times New Roman" w:eastAsia="Times New Roman" w:hAnsi="Times New Roman" w:cs="Times New Roman"/>
          <w:color w:val="auto"/>
          <w:sz w:val="28"/>
          <w:szCs w:val="28"/>
          <w:lang w:val="vi" w:eastAsia="en-US" w:bidi="ar-SA"/>
        </w:rPr>
        <w:t>Trường hợp có từ 2 người trở lên có số phiếu bằng nhau trên 50%, thì giao cho người đứng đầu xem xét, quyết định lựa chọn nhân sự.</w:t>
      </w:r>
    </w:p>
    <w:p w14:paraId="64F59C89" w14:textId="77777777" w:rsidR="00066462" w:rsidRDefault="00066462" w:rsidP="00D47BEE">
      <w:pPr>
        <w:pStyle w:val="BodyText"/>
        <w:numPr>
          <w:ilvl w:val="0"/>
          <w:numId w:val="2"/>
        </w:numPr>
        <w:shd w:val="clear" w:color="auto" w:fill="auto"/>
        <w:tabs>
          <w:tab w:val="left" w:pos="990"/>
        </w:tabs>
        <w:spacing w:before="120" w:line="240" w:lineRule="auto"/>
        <w:ind w:firstLine="578"/>
        <w:jc w:val="both"/>
      </w:pPr>
      <w:r w:rsidRPr="00897720">
        <w:rPr>
          <w:b/>
          <w:bCs/>
        </w:rPr>
        <w:t>Hồ sơ nhân sự quy hoạch</w:t>
      </w:r>
    </w:p>
    <w:p w14:paraId="3D83297B" w14:textId="77777777" w:rsidR="00066462" w:rsidRPr="00DC662B" w:rsidRDefault="00066462" w:rsidP="00D47BEE">
      <w:pPr>
        <w:pStyle w:val="BodyText"/>
        <w:shd w:val="clear" w:color="auto" w:fill="auto"/>
        <w:tabs>
          <w:tab w:val="left" w:pos="990"/>
        </w:tabs>
        <w:spacing w:before="120" w:line="240" w:lineRule="auto"/>
        <w:ind w:left="578" w:firstLine="0"/>
        <w:jc w:val="both"/>
      </w:pPr>
      <w:r>
        <w:t>*. Đối với nhà trường</w:t>
      </w:r>
    </w:p>
    <w:p w14:paraId="6BDB3B3B" w14:textId="77777777" w:rsidR="00066462" w:rsidRDefault="00066462" w:rsidP="00D47BEE">
      <w:pPr>
        <w:pStyle w:val="BodyText"/>
        <w:shd w:val="clear" w:color="auto" w:fill="auto"/>
        <w:tabs>
          <w:tab w:val="left" w:pos="1110"/>
        </w:tabs>
        <w:spacing w:before="120" w:line="240" w:lineRule="auto"/>
        <w:ind w:firstLine="578"/>
        <w:jc w:val="both"/>
      </w:pPr>
      <w:r w:rsidRPr="00E60D5D">
        <w:rPr>
          <w:i/>
        </w:rPr>
        <w:t>(1).</w:t>
      </w:r>
      <w:r w:rsidRPr="00E60D5D">
        <w:t xml:space="preserve"> </w:t>
      </w:r>
      <w:r w:rsidRPr="00897720">
        <w:t xml:space="preserve">Tờ trình </w:t>
      </w:r>
      <w:r w:rsidRPr="00E60D5D">
        <w:t xml:space="preserve">kèm theo danh sách nhân sự đề nghị phê duyệt quy hoạch </w:t>
      </w:r>
      <w:r w:rsidRPr="00897720">
        <w:t xml:space="preserve">và </w:t>
      </w:r>
      <w:r>
        <w:t>biên bản các bước</w:t>
      </w:r>
      <w:r w:rsidRPr="00897720">
        <w:t>.</w:t>
      </w:r>
    </w:p>
    <w:p w14:paraId="547C47AF" w14:textId="77777777" w:rsidR="00066462" w:rsidRPr="00924452" w:rsidRDefault="00066462" w:rsidP="00D47BEE">
      <w:pPr>
        <w:pStyle w:val="BodyText"/>
        <w:shd w:val="clear" w:color="auto" w:fill="auto"/>
        <w:tabs>
          <w:tab w:val="left" w:pos="1110"/>
        </w:tabs>
        <w:spacing w:before="120" w:line="240" w:lineRule="auto"/>
        <w:ind w:firstLine="578"/>
        <w:jc w:val="both"/>
      </w:pPr>
      <w:r>
        <w:t>* Đối với cá nhân được quy hoạch</w:t>
      </w:r>
    </w:p>
    <w:p w14:paraId="3ED6EB27" w14:textId="77777777" w:rsidR="00066462" w:rsidRDefault="00066462" w:rsidP="00D47BEE">
      <w:pPr>
        <w:pStyle w:val="BodyText"/>
        <w:shd w:val="clear" w:color="auto" w:fill="auto"/>
        <w:tabs>
          <w:tab w:val="left" w:pos="1097"/>
        </w:tabs>
        <w:spacing w:before="120" w:line="240" w:lineRule="auto"/>
        <w:ind w:firstLine="580"/>
        <w:jc w:val="both"/>
      </w:pPr>
      <w:r w:rsidRPr="00E60D5D">
        <w:rPr>
          <w:i/>
        </w:rPr>
        <w:t>(</w:t>
      </w:r>
      <w:r>
        <w:rPr>
          <w:i/>
        </w:rPr>
        <w:t>1</w:t>
      </w:r>
      <w:r w:rsidRPr="00E60D5D">
        <w:rPr>
          <w:i/>
        </w:rPr>
        <w:t>).</w:t>
      </w:r>
      <w:r w:rsidRPr="00E60D5D">
        <w:t xml:space="preserve"> </w:t>
      </w:r>
      <w:r w:rsidRPr="00897720">
        <w:t>Sơ yếu lý lịch (</w:t>
      </w:r>
      <w:r w:rsidRPr="00897720">
        <w:rPr>
          <w:i/>
          <w:iCs/>
        </w:rPr>
        <w:t>theo mẫu 2C/BTCTW</w:t>
      </w:r>
      <w:r w:rsidRPr="00897720">
        <w:t>) do cá nhân tự khai và cơ quan trực tiếp quản lý cán bộ xác nhận; có dán ảnh màu khổ 4x6.</w:t>
      </w:r>
    </w:p>
    <w:p w14:paraId="56080431" w14:textId="77777777" w:rsidR="00066462" w:rsidRDefault="00066462" w:rsidP="00D47BEE">
      <w:pPr>
        <w:pStyle w:val="BodyText"/>
        <w:shd w:val="clear" w:color="auto" w:fill="auto"/>
        <w:tabs>
          <w:tab w:val="left" w:pos="1097"/>
        </w:tabs>
        <w:spacing w:before="120" w:line="240" w:lineRule="auto"/>
        <w:ind w:firstLine="580"/>
        <w:jc w:val="both"/>
      </w:pPr>
      <w:r>
        <w:t>(2) Sơ yếu lý lịch mẫu 10</w:t>
      </w:r>
    </w:p>
    <w:p w14:paraId="0C95C184" w14:textId="77777777" w:rsidR="00066462" w:rsidRPr="00F17699" w:rsidRDefault="00066462" w:rsidP="00D47BEE">
      <w:pPr>
        <w:pStyle w:val="BodyText"/>
        <w:shd w:val="clear" w:color="auto" w:fill="auto"/>
        <w:tabs>
          <w:tab w:val="left" w:pos="1097"/>
        </w:tabs>
        <w:spacing w:before="120" w:line="240" w:lineRule="auto"/>
        <w:ind w:firstLine="580"/>
        <w:jc w:val="both"/>
      </w:pPr>
      <w:r>
        <w:t>(3). Bản tự kiểm điểm 03 năm công tác gần nhất có nhận xét đánh giá của chi bộ và xác nhận của Đảng ủy cơ quan nơi công tác.</w:t>
      </w:r>
    </w:p>
    <w:p w14:paraId="682DA623" w14:textId="676BC53B" w:rsidR="00066462" w:rsidRDefault="00066462" w:rsidP="00D47BEE">
      <w:pPr>
        <w:pStyle w:val="BodyText"/>
        <w:shd w:val="clear" w:color="auto" w:fill="auto"/>
        <w:tabs>
          <w:tab w:val="left" w:pos="1097"/>
        </w:tabs>
        <w:spacing w:before="120" w:line="240" w:lineRule="auto"/>
        <w:ind w:left="580" w:firstLine="0"/>
        <w:jc w:val="both"/>
      </w:pPr>
      <w:r>
        <w:t>(4). Đánh giá, n</w:t>
      </w:r>
      <w:r w:rsidRPr="00897720">
        <w:t>hận xét</w:t>
      </w:r>
      <w:r>
        <w:t xml:space="preserve"> </w:t>
      </w:r>
      <w:r w:rsidRPr="00897720">
        <w:t xml:space="preserve">3 năm gần nhất của </w:t>
      </w:r>
      <w:r>
        <w:t>cấp ủy, tổ chức đảng, tập thể lãnh đạo cơ quan, đơn vị của cấp cơ thẩm quyền theo phân cấp quản lý cán bộ.</w:t>
      </w:r>
    </w:p>
    <w:p w14:paraId="3A4B8DF8" w14:textId="77777777" w:rsidR="00066462" w:rsidRPr="00897720" w:rsidRDefault="00066462" w:rsidP="00D47BEE">
      <w:pPr>
        <w:pStyle w:val="BodyText"/>
        <w:shd w:val="clear" w:color="auto" w:fill="auto"/>
        <w:tabs>
          <w:tab w:val="left" w:pos="1087"/>
        </w:tabs>
        <w:spacing w:before="120" w:line="240" w:lineRule="auto"/>
        <w:ind w:firstLine="580"/>
        <w:jc w:val="both"/>
      </w:pPr>
      <w:r w:rsidRPr="00E60D5D">
        <w:rPr>
          <w:i/>
        </w:rPr>
        <w:t>(</w:t>
      </w:r>
      <w:r>
        <w:rPr>
          <w:i/>
        </w:rPr>
        <w:t>5</w:t>
      </w:r>
      <w:r w:rsidRPr="00E60D5D">
        <w:rPr>
          <w:i/>
        </w:rPr>
        <w:t>).</w:t>
      </w:r>
      <w:r w:rsidRPr="00E60D5D">
        <w:t xml:space="preserve"> </w:t>
      </w:r>
      <w:r>
        <w:t>Nhận xét của chi ủy nơi cư trú đối với bản thân và gia đình cán bộ</w:t>
      </w:r>
      <w:r w:rsidRPr="00897720">
        <w:t>.</w:t>
      </w:r>
    </w:p>
    <w:p w14:paraId="7F92233B" w14:textId="77777777" w:rsidR="00066462" w:rsidRPr="00897720" w:rsidRDefault="00066462" w:rsidP="00D47BEE">
      <w:pPr>
        <w:pStyle w:val="BodyText"/>
        <w:shd w:val="clear" w:color="auto" w:fill="auto"/>
        <w:tabs>
          <w:tab w:val="left" w:pos="1097"/>
        </w:tabs>
        <w:spacing w:before="120" w:line="240" w:lineRule="auto"/>
        <w:ind w:firstLine="580"/>
        <w:jc w:val="both"/>
      </w:pPr>
      <w:r w:rsidRPr="00E60D5D">
        <w:rPr>
          <w:i/>
        </w:rPr>
        <w:t>(</w:t>
      </w:r>
      <w:r>
        <w:rPr>
          <w:i/>
        </w:rPr>
        <w:t>6</w:t>
      </w:r>
      <w:r w:rsidRPr="00E60D5D">
        <w:rPr>
          <w:i/>
        </w:rPr>
        <w:t>).</w:t>
      </w:r>
      <w:r w:rsidRPr="00E60D5D">
        <w:t xml:space="preserve"> </w:t>
      </w:r>
      <w:r w:rsidRPr="00897720">
        <w:t xml:space="preserve">Bản kê khai tài sản, thu nhập theo mẫu ban hành kèm theo quy định hiện </w:t>
      </w:r>
      <w:r w:rsidRPr="00897720">
        <w:lastRenderedPageBreak/>
        <w:t>hành (</w:t>
      </w:r>
      <w:r w:rsidRPr="00897720">
        <w:rPr>
          <w:i/>
          <w:iCs/>
        </w:rPr>
        <w:t>có ký xác nhận của người kê khai và người nhận bản kê khai theo quy định</w:t>
      </w:r>
      <w:r w:rsidRPr="00897720">
        <w:t>).</w:t>
      </w:r>
    </w:p>
    <w:p w14:paraId="245E7ADB" w14:textId="77777777" w:rsidR="00066462" w:rsidRPr="00897720" w:rsidRDefault="00066462" w:rsidP="00D47BEE">
      <w:pPr>
        <w:pStyle w:val="BodyText"/>
        <w:shd w:val="clear" w:color="auto" w:fill="auto"/>
        <w:tabs>
          <w:tab w:val="left" w:pos="1092"/>
        </w:tabs>
        <w:spacing w:before="120" w:line="240" w:lineRule="auto"/>
        <w:ind w:firstLine="580"/>
        <w:jc w:val="both"/>
      </w:pPr>
      <w:r w:rsidRPr="00E60D5D">
        <w:rPr>
          <w:i/>
        </w:rPr>
        <w:t>(</w:t>
      </w:r>
      <w:r>
        <w:rPr>
          <w:i/>
        </w:rPr>
        <w:t>7</w:t>
      </w:r>
      <w:r w:rsidRPr="00E60D5D">
        <w:rPr>
          <w:i/>
        </w:rPr>
        <w:t>).</w:t>
      </w:r>
      <w:r w:rsidRPr="00E60D5D">
        <w:t xml:space="preserve"> </w:t>
      </w:r>
      <w:r w:rsidRPr="00897720">
        <w:t>Bản sao có giá trị pháp lý các văn bằng, chứng chỉ về trình độ chuyên môn, nghiệp vụ, lý luận chính trị ..</w:t>
      </w:r>
      <w:r w:rsidRPr="00897720">
        <w:rPr>
          <w:i/>
          <w:iCs/>
        </w:rPr>
        <w:t>. (có xác nhận của cơ quan có thẩm quyền).</w:t>
      </w:r>
    </w:p>
    <w:p w14:paraId="579BF71A" w14:textId="77777777" w:rsidR="00066462" w:rsidRPr="00897720" w:rsidRDefault="00066462" w:rsidP="00D47BEE">
      <w:pPr>
        <w:pStyle w:val="BodyText"/>
        <w:shd w:val="clear" w:color="auto" w:fill="auto"/>
        <w:spacing w:before="120" w:line="240" w:lineRule="auto"/>
        <w:ind w:firstLine="580"/>
        <w:jc w:val="both"/>
      </w:pPr>
      <w:r w:rsidRPr="00897720">
        <w:rPr>
          <w:i/>
          <w:iCs/>
        </w:rPr>
        <w:t xml:space="preserve">* </w:t>
      </w:r>
      <w:r w:rsidRPr="00897720">
        <w:rPr>
          <w:b/>
          <w:bCs/>
          <w:i/>
          <w:iCs/>
        </w:rPr>
        <w:t>Lưu ý</w:t>
      </w:r>
      <w:r w:rsidRPr="00897720">
        <w:rPr>
          <w:i/>
          <w:iCs/>
        </w:rPr>
        <w:t>:</w:t>
      </w:r>
      <w:r w:rsidRPr="00897720">
        <w:t xml:space="preserve"> Các tài liệu nêu tại Mục (2), (3), (4), (5) không quá 6 tháng tính đến thời điểm xem xét.</w:t>
      </w:r>
    </w:p>
    <w:p w14:paraId="15638E98" w14:textId="77777777" w:rsidR="00066462" w:rsidRDefault="00066462" w:rsidP="00D47BEE">
      <w:pPr>
        <w:pStyle w:val="BodyText"/>
        <w:numPr>
          <w:ilvl w:val="0"/>
          <w:numId w:val="1"/>
        </w:numPr>
        <w:shd w:val="clear" w:color="auto" w:fill="auto"/>
        <w:tabs>
          <w:tab w:val="left" w:pos="1144"/>
        </w:tabs>
        <w:spacing w:before="120" w:line="240" w:lineRule="auto"/>
        <w:ind w:firstLine="580"/>
        <w:jc w:val="both"/>
      </w:pPr>
      <w:r w:rsidRPr="00897720">
        <w:rPr>
          <w:b/>
          <w:bCs/>
        </w:rPr>
        <w:t>TỔ CHỨC THỰC HIỆN</w:t>
      </w:r>
    </w:p>
    <w:p w14:paraId="27621125" w14:textId="33065107" w:rsidR="00066462" w:rsidRPr="00C079F6" w:rsidRDefault="00066462" w:rsidP="00D47BEE">
      <w:pPr>
        <w:pStyle w:val="BodyText"/>
        <w:shd w:val="clear" w:color="auto" w:fill="auto"/>
        <w:tabs>
          <w:tab w:val="left" w:pos="1144"/>
        </w:tabs>
        <w:spacing w:before="120" w:line="240" w:lineRule="auto"/>
        <w:ind w:firstLine="567"/>
        <w:jc w:val="both"/>
      </w:pPr>
      <w:r w:rsidRPr="00C079F6">
        <w:t>Tổ chức quán triệt, triển khai, thực hiện các văn bản về công tác quy hoạch cán bộ và Kế hoạch này tới toàn thể cán bộ, viên chức của đơn vị.</w:t>
      </w:r>
    </w:p>
    <w:p w14:paraId="78388D8F" w14:textId="145F490B" w:rsidR="00066462" w:rsidRPr="00954F28" w:rsidRDefault="00066462" w:rsidP="00D47BEE">
      <w:pPr>
        <w:pStyle w:val="BodyText"/>
        <w:shd w:val="clear" w:color="auto" w:fill="auto"/>
        <w:tabs>
          <w:tab w:val="left" w:pos="1097"/>
        </w:tabs>
        <w:spacing w:before="120" w:line="240" w:lineRule="auto"/>
        <w:ind w:firstLine="567"/>
        <w:jc w:val="both"/>
      </w:pPr>
      <w:r>
        <w:t>Tổ chức họp giới thiệu nhân sự và lấy ý kiến của tập thể lãnh đạo và viên chức trong đơn vị đúng theo quy trình các bước đảm bảo theo đúng quy định.</w:t>
      </w:r>
    </w:p>
    <w:p w14:paraId="2C9B8DFA" w14:textId="570B7B0D" w:rsidR="00066462" w:rsidRPr="00E60D5D" w:rsidRDefault="00066462" w:rsidP="00D47BEE">
      <w:pPr>
        <w:pStyle w:val="BodyText"/>
        <w:shd w:val="clear" w:color="auto" w:fill="auto"/>
        <w:tabs>
          <w:tab w:val="left" w:pos="1093"/>
        </w:tabs>
        <w:spacing w:before="120" w:line="240" w:lineRule="auto"/>
        <w:ind w:firstLine="578"/>
        <w:jc w:val="both"/>
      </w:pPr>
      <w:r w:rsidRPr="00897720">
        <w:t xml:space="preserve">Trên đây là kế hoạch triển </w:t>
      </w:r>
      <w:r w:rsidRPr="00E60D5D">
        <w:rPr>
          <w:lang w:bidi="en-US"/>
        </w:rPr>
        <w:t xml:space="preserve">khai, </w:t>
      </w:r>
      <w:r w:rsidRPr="00897720">
        <w:t xml:space="preserve">thực hiện công tác </w:t>
      </w:r>
      <w:r w:rsidRPr="00E60D5D">
        <w:rPr>
          <w:lang w:bidi="en-US"/>
        </w:rPr>
        <w:t xml:space="preserve">quy </w:t>
      </w:r>
      <w:r w:rsidRPr="00897720">
        <w:t xml:space="preserve">hoạch </w:t>
      </w:r>
      <w:r>
        <w:t>chức danh Hiệu trưởng, phó Hiệu trưởng giai đoạn  2021-2026 và giai đoạn 2026-2031 của trường</w:t>
      </w:r>
      <w:r w:rsidR="009E5121">
        <w:t xml:space="preserve"> PTDTBT TH Sa Lông</w:t>
      </w:r>
      <w:r w:rsidRPr="00897720">
        <w:t>./.</w:t>
      </w:r>
    </w:p>
    <w:tbl>
      <w:tblPr>
        <w:tblW w:w="0" w:type="auto"/>
        <w:tblLook w:val="04A0" w:firstRow="1" w:lastRow="0" w:firstColumn="1" w:lastColumn="0" w:noHBand="0" w:noVBand="1"/>
      </w:tblPr>
      <w:tblGrid>
        <w:gridCol w:w="4516"/>
        <w:gridCol w:w="4556"/>
      </w:tblGrid>
      <w:tr w:rsidR="00066462" w:rsidRPr="00897720" w14:paraId="30DB8141" w14:textId="77777777" w:rsidTr="000169D4">
        <w:tc>
          <w:tcPr>
            <w:tcW w:w="4785" w:type="dxa"/>
          </w:tcPr>
          <w:p w14:paraId="66A2805E" w14:textId="77777777" w:rsidR="00066462" w:rsidRPr="00897720" w:rsidRDefault="00066462" w:rsidP="000169D4">
            <w:pPr>
              <w:spacing w:before="240"/>
              <w:jc w:val="both"/>
              <w:rPr>
                <w:rFonts w:ascii="Times New Roman" w:hAnsi="Times New Roman" w:cs="Times New Roman"/>
                <w:color w:val="auto"/>
              </w:rPr>
            </w:pPr>
            <w:r w:rsidRPr="00897720">
              <w:rPr>
                <w:rFonts w:ascii="Times New Roman" w:hAnsi="Times New Roman" w:cs="Times New Roman"/>
                <w:b/>
                <w:i/>
                <w:color w:val="auto"/>
              </w:rPr>
              <w:t xml:space="preserve">Nơi nhận: </w:t>
            </w:r>
          </w:p>
          <w:p w14:paraId="03237A1B" w14:textId="77777777" w:rsidR="00066462" w:rsidRDefault="00066462" w:rsidP="000169D4">
            <w:pPr>
              <w:jc w:val="both"/>
              <w:rPr>
                <w:rFonts w:ascii="Times New Roman" w:hAnsi="Times New Roman" w:cs="Times New Roman"/>
                <w:color w:val="auto"/>
                <w:sz w:val="22"/>
                <w:szCs w:val="22"/>
              </w:rPr>
            </w:pPr>
            <w:r w:rsidRPr="00897720">
              <w:rPr>
                <w:rFonts w:ascii="Times New Roman" w:hAnsi="Times New Roman" w:cs="Times New Roman"/>
                <w:color w:val="auto"/>
                <w:sz w:val="22"/>
                <w:szCs w:val="22"/>
              </w:rPr>
              <w:t xml:space="preserve">- </w:t>
            </w:r>
            <w:r w:rsidRPr="00E60D5D">
              <w:rPr>
                <w:rFonts w:ascii="Times New Roman" w:hAnsi="Times New Roman" w:cs="Times New Roman"/>
                <w:color w:val="auto"/>
                <w:sz w:val="22"/>
                <w:szCs w:val="22"/>
              </w:rPr>
              <w:t xml:space="preserve">Ban </w:t>
            </w:r>
            <w:r>
              <w:rPr>
                <w:rFonts w:ascii="Times New Roman" w:hAnsi="Times New Roman" w:cs="Times New Roman"/>
                <w:color w:val="auto"/>
                <w:sz w:val="22"/>
                <w:szCs w:val="22"/>
              </w:rPr>
              <w:t>Th</w:t>
            </w:r>
            <w:r>
              <w:rPr>
                <w:rFonts w:ascii="Times New Roman" w:hAnsi="Times New Roman" w:cs="Times New Roman"/>
                <w:color w:val="auto"/>
                <w:sz w:val="22"/>
                <w:szCs w:val="22"/>
                <w:lang w:val="en-US"/>
              </w:rPr>
              <w:t>ường vụ Đảng ủy</w:t>
            </w:r>
            <w:r w:rsidRPr="00897720">
              <w:rPr>
                <w:rFonts w:ascii="Times New Roman" w:hAnsi="Times New Roman" w:cs="Times New Roman"/>
                <w:color w:val="auto"/>
                <w:sz w:val="22"/>
                <w:szCs w:val="22"/>
              </w:rPr>
              <w:t xml:space="preserve"> </w:t>
            </w:r>
            <w:r w:rsidRPr="00897720">
              <w:rPr>
                <w:rFonts w:ascii="Times New Roman" w:hAnsi="Times New Roman" w:cs="Times New Roman"/>
                <w:i/>
                <w:iCs/>
                <w:color w:val="auto"/>
                <w:sz w:val="22"/>
                <w:szCs w:val="22"/>
              </w:rPr>
              <w:t>(b/c)</w:t>
            </w:r>
            <w:r w:rsidRPr="00897720">
              <w:rPr>
                <w:rFonts w:ascii="Times New Roman" w:hAnsi="Times New Roman" w:cs="Times New Roman"/>
                <w:color w:val="auto"/>
                <w:sz w:val="22"/>
                <w:szCs w:val="22"/>
              </w:rPr>
              <w:t>;</w:t>
            </w:r>
          </w:p>
          <w:p w14:paraId="03101D21" w14:textId="77777777" w:rsidR="00066462" w:rsidRPr="00555E52" w:rsidRDefault="00066462" w:rsidP="000169D4">
            <w:pPr>
              <w:jc w:val="both"/>
              <w:rPr>
                <w:rFonts w:ascii="Times New Roman" w:hAnsi="Times New Roman" w:cs="Times New Roman"/>
                <w:color w:val="auto"/>
                <w:sz w:val="22"/>
                <w:szCs w:val="22"/>
                <w:lang w:val="en-US"/>
              </w:rPr>
            </w:pPr>
            <w:r>
              <w:rPr>
                <w:rFonts w:ascii="Times New Roman" w:hAnsi="Times New Roman" w:cs="Times New Roman"/>
                <w:color w:val="auto"/>
                <w:sz w:val="22"/>
                <w:szCs w:val="22"/>
              </w:rPr>
              <w:t>- Ban X</w:t>
            </w:r>
            <w:r>
              <w:rPr>
                <w:rFonts w:ascii="Times New Roman" w:hAnsi="Times New Roman" w:cs="Times New Roman"/>
                <w:color w:val="auto"/>
                <w:sz w:val="22"/>
                <w:szCs w:val="22"/>
                <w:lang w:val="en-US"/>
              </w:rPr>
              <w:t>ây dựng Đảng ủy</w:t>
            </w:r>
          </w:p>
          <w:p w14:paraId="1C3A1AC3" w14:textId="77777777" w:rsidR="00066462" w:rsidRPr="00897720" w:rsidRDefault="00066462" w:rsidP="000169D4">
            <w:pPr>
              <w:jc w:val="both"/>
              <w:rPr>
                <w:rFonts w:ascii="Times New Roman" w:hAnsi="Times New Roman" w:cs="Times New Roman"/>
                <w:color w:val="auto"/>
                <w:sz w:val="22"/>
                <w:szCs w:val="22"/>
              </w:rPr>
            </w:pPr>
            <w:r w:rsidRPr="00897720">
              <w:rPr>
                <w:rFonts w:ascii="Times New Roman" w:hAnsi="Times New Roman" w:cs="Times New Roman"/>
                <w:color w:val="auto"/>
                <w:sz w:val="22"/>
                <w:szCs w:val="22"/>
              </w:rPr>
              <w:t>- UBND</w:t>
            </w:r>
            <w:r>
              <w:rPr>
                <w:rFonts w:ascii="Times New Roman" w:hAnsi="Times New Roman" w:cs="Times New Roman"/>
                <w:color w:val="auto"/>
                <w:sz w:val="22"/>
                <w:szCs w:val="22"/>
                <w:lang w:val="en-US"/>
              </w:rPr>
              <w:t xml:space="preserve"> xã</w:t>
            </w:r>
            <w:r w:rsidRPr="00897720">
              <w:rPr>
                <w:rFonts w:ascii="Times New Roman" w:hAnsi="Times New Roman" w:cs="Times New Roman"/>
                <w:color w:val="auto"/>
                <w:sz w:val="22"/>
                <w:szCs w:val="22"/>
              </w:rPr>
              <w:t>;</w:t>
            </w:r>
          </w:p>
          <w:p w14:paraId="7C2175E9" w14:textId="77777777" w:rsidR="00066462" w:rsidRPr="00897720" w:rsidRDefault="00066462" w:rsidP="000169D4">
            <w:pPr>
              <w:jc w:val="both"/>
              <w:rPr>
                <w:rFonts w:ascii="Times New Roman" w:hAnsi="Times New Roman" w:cs="Times New Roman"/>
                <w:color w:val="auto"/>
              </w:rPr>
            </w:pPr>
            <w:r w:rsidRPr="00897720">
              <w:rPr>
                <w:rFonts w:ascii="Times New Roman" w:hAnsi="Times New Roman" w:cs="Times New Roman"/>
                <w:color w:val="auto"/>
                <w:sz w:val="22"/>
                <w:szCs w:val="22"/>
              </w:rPr>
              <w:t>- Lưu: VT.</w:t>
            </w:r>
          </w:p>
        </w:tc>
        <w:tc>
          <w:tcPr>
            <w:tcW w:w="4786" w:type="dxa"/>
          </w:tcPr>
          <w:p w14:paraId="2AB5645B" w14:textId="2B3D258B" w:rsidR="00066462" w:rsidRPr="00BC2B19" w:rsidRDefault="00066462" w:rsidP="000169D4">
            <w:pPr>
              <w:spacing w:before="240"/>
              <w:jc w:val="center"/>
              <w:rPr>
                <w:rFonts w:ascii="Times New Roman" w:hAnsi="Times New Roman" w:cs="Times New Roman"/>
                <w:b/>
                <w:color w:val="auto"/>
                <w:sz w:val="28"/>
                <w:szCs w:val="28"/>
                <w:lang w:val="en-US"/>
              </w:rPr>
            </w:pPr>
            <w:r>
              <w:rPr>
                <w:rFonts w:ascii="Times New Roman" w:hAnsi="Times New Roman" w:cs="Times New Roman"/>
                <w:b/>
                <w:color w:val="auto"/>
                <w:sz w:val="28"/>
                <w:szCs w:val="28"/>
                <w:lang w:val="en-US"/>
              </w:rPr>
              <w:t xml:space="preserve"> HIỆU TRƯỞNG</w:t>
            </w:r>
          </w:p>
          <w:p w14:paraId="0BD7C284" w14:textId="77777777" w:rsidR="00066462" w:rsidRPr="00897720" w:rsidRDefault="00066462" w:rsidP="000169D4">
            <w:pPr>
              <w:jc w:val="center"/>
              <w:rPr>
                <w:rFonts w:ascii="Times New Roman" w:hAnsi="Times New Roman" w:cs="Times New Roman"/>
                <w:b/>
                <w:color w:val="auto"/>
                <w:sz w:val="28"/>
                <w:szCs w:val="28"/>
              </w:rPr>
            </w:pPr>
          </w:p>
          <w:p w14:paraId="6F4DF20E" w14:textId="77777777" w:rsidR="00066462" w:rsidRPr="00897720" w:rsidRDefault="00066462" w:rsidP="000169D4">
            <w:pPr>
              <w:jc w:val="center"/>
              <w:rPr>
                <w:rFonts w:ascii="Times New Roman" w:hAnsi="Times New Roman" w:cs="Times New Roman"/>
                <w:b/>
                <w:color w:val="auto"/>
                <w:sz w:val="28"/>
                <w:szCs w:val="28"/>
              </w:rPr>
            </w:pPr>
          </w:p>
          <w:p w14:paraId="1C4BF474" w14:textId="77777777" w:rsidR="00066462" w:rsidRPr="00897720" w:rsidRDefault="00066462" w:rsidP="000169D4">
            <w:pPr>
              <w:jc w:val="center"/>
              <w:rPr>
                <w:rFonts w:ascii="Times New Roman" w:hAnsi="Times New Roman" w:cs="Times New Roman"/>
                <w:b/>
                <w:color w:val="auto"/>
                <w:sz w:val="32"/>
                <w:szCs w:val="28"/>
              </w:rPr>
            </w:pPr>
          </w:p>
          <w:p w14:paraId="28EDD93D" w14:textId="77777777" w:rsidR="00066462" w:rsidRPr="00897720" w:rsidRDefault="00066462" w:rsidP="000169D4">
            <w:pPr>
              <w:jc w:val="center"/>
              <w:rPr>
                <w:rFonts w:ascii="Times New Roman" w:hAnsi="Times New Roman" w:cs="Times New Roman"/>
                <w:b/>
                <w:color w:val="auto"/>
                <w:sz w:val="28"/>
                <w:szCs w:val="28"/>
              </w:rPr>
            </w:pPr>
          </w:p>
          <w:p w14:paraId="47B3BD7F" w14:textId="77777777" w:rsidR="00066462" w:rsidRPr="00897720" w:rsidRDefault="00066462" w:rsidP="000169D4">
            <w:pPr>
              <w:jc w:val="center"/>
              <w:rPr>
                <w:rFonts w:ascii="Times New Roman" w:hAnsi="Times New Roman" w:cs="Times New Roman"/>
                <w:b/>
                <w:color w:val="auto"/>
                <w:sz w:val="28"/>
                <w:szCs w:val="28"/>
              </w:rPr>
            </w:pPr>
          </w:p>
          <w:p w14:paraId="55797DCA" w14:textId="1608F2B7" w:rsidR="00066462" w:rsidRPr="00B208E5" w:rsidRDefault="009E5121" w:rsidP="00066462">
            <w:pPr>
              <w:jc w:val="center"/>
              <w:rPr>
                <w:rFonts w:ascii="Times New Roman" w:hAnsi="Times New Roman" w:cs="Times New Roman"/>
                <w:b/>
                <w:color w:val="auto"/>
                <w:sz w:val="28"/>
                <w:szCs w:val="28"/>
                <w:lang w:val="en-US"/>
              </w:rPr>
            </w:pPr>
            <w:r>
              <w:rPr>
                <w:rFonts w:ascii="Times New Roman" w:hAnsi="Times New Roman" w:cs="Times New Roman"/>
                <w:b/>
                <w:color w:val="auto"/>
                <w:sz w:val="28"/>
                <w:szCs w:val="28"/>
                <w:lang w:val="en-US"/>
              </w:rPr>
              <w:t>Lê Xuân Vỹ</w:t>
            </w:r>
          </w:p>
        </w:tc>
      </w:tr>
    </w:tbl>
    <w:p w14:paraId="1C90AB12" w14:textId="0A59DFBE" w:rsidR="00066462" w:rsidRPr="00066462" w:rsidRDefault="00066462" w:rsidP="00066462">
      <w:pPr>
        <w:autoSpaceDE w:val="0"/>
        <w:autoSpaceDN w:val="0"/>
        <w:spacing w:before="61"/>
        <w:ind w:right="142"/>
        <w:jc w:val="both"/>
        <w:rPr>
          <w:rFonts w:ascii="Times New Roman" w:eastAsia="Times New Roman" w:hAnsi="Times New Roman" w:cs="Times New Roman"/>
          <w:color w:val="auto"/>
          <w:sz w:val="28"/>
          <w:szCs w:val="28"/>
          <w:lang w:val="en-US" w:eastAsia="en-US" w:bidi="ar-SA"/>
        </w:rPr>
        <w:sectPr w:rsidR="00066462" w:rsidRPr="00066462" w:rsidSect="00F3186C">
          <w:pgSz w:w="11907" w:h="16840" w:code="9"/>
          <w:pgMar w:top="1134" w:right="1134" w:bottom="1134" w:left="1701" w:header="731" w:footer="23" w:gutter="0"/>
          <w:cols w:space="720"/>
        </w:sectPr>
      </w:pPr>
    </w:p>
    <w:p w14:paraId="4AE6AD9C" w14:textId="77777777" w:rsidR="004C6477" w:rsidRPr="009E2598" w:rsidRDefault="004C6477" w:rsidP="009E2598">
      <w:pPr>
        <w:rPr>
          <w:lang w:val="en-US"/>
        </w:rPr>
      </w:pPr>
    </w:p>
    <w:sectPr w:rsidR="004C6477" w:rsidRPr="009E2598" w:rsidSect="00D51299">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411E2"/>
    <w:multiLevelType w:val="multilevel"/>
    <w:tmpl w:val="6180C1BA"/>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0C82C40"/>
    <w:multiLevelType w:val="multilevel"/>
    <w:tmpl w:val="61B246C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9470A1C"/>
    <w:multiLevelType w:val="hybridMultilevel"/>
    <w:tmpl w:val="774E6348"/>
    <w:lvl w:ilvl="0" w:tplc="035C546E">
      <w:start w:val="1"/>
      <w:numFmt w:val="decimal"/>
      <w:lvlText w:val="%1."/>
      <w:lvlJc w:val="left"/>
      <w:pPr>
        <w:ind w:left="644"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 w15:restartNumberingAfterBreak="0">
    <w:nsid w:val="450E7909"/>
    <w:multiLevelType w:val="multilevel"/>
    <w:tmpl w:val="BBE0FF4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79391282">
    <w:abstractNumId w:val="0"/>
  </w:num>
  <w:num w:numId="2" w16cid:durableId="1447771606">
    <w:abstractNumId w:val="3"/>
  </w:num>
  <w:num w:numId="3" w16cid:durableId="178158169">
    <w:abstractNumId w:val="1"/>
  </w:num>
  <w:num w:numId="4" w16cid:durableId="6423491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mirrorMargins/>
  <w:defaultTabStop w:val="720"/>
  <w:clickAndTypeStyle w:val="BodyText"/>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95D"/>
    <w:rsid w:val="00066462"/>
    <w:rsid w:val="00111B0E"/>
    <w:rsid w:val="0028529B"/>
    <w:rsid w:val="00474120"/>
    <w:rsid w:val="004C6477"/>
    <w:rsid w:val="00663893"/>
    <w:rsid w:val="007014FD"/>
    <w:rsid w:val="007D2848"/>
    <w:rsid w:val="009E2598"/>
    <w:rsid w:val="009E5121"/>
    <w:rsid w:val="009F095D"/>
    <w:rsid w:val="00CB1051"/>
    <w:rsid w:val="00D37824"/>
    <w:rsid w:val="00D47BEE"/>
    <w:rsid w:val="00D51299"/>
    <w:rsid w:val="00E563A7"/>
    <w:rsid w:val="00E707A4"/>
    <w:rsid w:val="00F3186C"/>
    <w:rsid w:val="00FA28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D4E84"/>
  <w15:chartTrackingRefBased/>
  <w15:docId w15:val="{7FACE429-C20D-46E6-A945-FF2FDF4C7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66462"/>
    <w:pPr>
      <w:widowControl w:val="0"/>
    </w:pPr>
    <w:rPr>
      <w:rFonts w:ascii="Courier New" w:eastAsia="Courier New" w:hAnsi="Courier New" w:cs="Courier New"/>
      <w:color w:val="000000"/>
      <w:kern w:val="0"/>
      <w:sz w:val="24"/>
      <w:szCs w:val="24"/>
      <w:lang w:val="vi-VN" w:eastAsia="vi-VN" w:bidi="vi-VN"/>
      <w14:ligatures w14:val="none"/>
    </w:rPr>
  </w:style>
  <w:style w:type="paragraph" w:styleId="Heading1">
    <w:name w:val="heading 1"/>
    <w:basedOn w:val="Normal"/>
    <w:next w:val="Normal"/>
    <w:link w:val="Heading1Char"/>
    <w:uiPriority w:val="9"/>
    <w:qFormat/>
    <w:rsid w:val="009F095D"/>
    <w:pPr>
      <w:keepNext/>
      <w:keepLines/>
      <w:widowControl/>
      <w:spacing w:before="360" w:after="80"/>
      <w:outlineLvl w:val="0"/>
    </w:pPr>
    <w:rPr>
      <w:rFonts w:asciiTheme="majorHAnsi" w:eastAsiaTheme="majorEastAsia" w:hAnsiTheme="majorHAnsi" w:cstheme="majorBidi"/>
      <w:color w:val="2F5496" w:themeColor="accent1" w:themeShade="BF"/>
      <w:kern w:val="2"/>
      <w:sz w:val="40"/>
      <w:szCs w:val="40"/>
      <w:lang w:val="en-US" w:eastAsia="en-US" w:bidi="ar-SA"/>
      <w14:ligatures w14:val="standardContextual"/>
    </w:rPr>
  </w:style>
  <w:style w:type="paragraph" w:styleId="Heading2">
    <w:name w:val="heading 2"/>
    <w:basedOn w:val="Normal"/>
    <w:next w:val="Normal"/>
    <w:link w:val="Heading2Char"/>
    <w:uiPriority w:val="9"/>
    <w:semiHidden/>
    <w:unhideWhenUsed/>
    <w:qFormat/>
    <w:rsid w:val="009F095D"/>
    <w:pPr>
      <w:keepNext/>
      <w:keepLines/>
      <w:widowControl/>
      <w:spacing w:before="160" w:after="80"/>
      <w:outlineLvl w:val="1"/>
    </w:pPr>
    <w:rPr>
      <w:rFonts w:asciiTheme="majorHAnsi" w:eastAsiaTheme="majorEastAsia" w:hAnsiTheme="majorHAnsi" w:cstheme="majorBidi"/>
      <w:color w:val="2F5496" w:themeColor="accent1" w:themeShade="BF"/>
      <w:kern w:val="2"/>
      <w:sz w:val="32"/>
      <w:szCs w:val="32"/>
      <w:lang w:val="en-US" w:eastAsia="en-US" w:bidi="ar-SA"/>
      <w14:ligatures w14:val="standardContextual"/>
    </w:rPr>
  </w:style>
  <w:style w:type="paragraph" w:styleId="Heading3">
    <w:name w:val="heading 3"/>
    <w:basedOn w:val="Normal"/>
    <w:next w:val="Normal"/>
    <w:link w:val="Heading3Char"/>
    <w:uiPriority w:val="9"/>
    <w:semiHidden/>
    <w:unhideWhenUsed/>
    <w:qFormat/>
    <w:rsid w:val="009F095D"/>
    <w:pPr>
      <w:keepNext/>
      <w:keepLines/>
      <w:widowControl/>
      <w:spacing w:before="160" w:after="80"/>
      <w:outlineLvl w:val="2"/>
    </w:pPr>
    <w:rPr>
      <w:rFonts w:asciiTheme="minorHAnsi" w:eastAsiaTheme="majorEastAsia" w:hAnsiTheme="minorHAnsi" w:cstheme="majorBidi"/>
      <w:color w:val="2F5496" w:themeColor="accent1" w:themeShade="BF"/>
      <w:kern w:val="2"/>
      <w:sz w:val="28"/>
      <w:szCs w:val="28"/>
      <w:lang w:val="en-US" w:eastAsia="en-US" w:bidi="ar-SA"/>
      <w14:ligatures w14:val="standardContextual"/>
    </w:rPr>
  </w:style>
  <w:style w:type="paragraph" w:styleId="Heading4">
    <w:name w:val="heading 4"/>
    <w:basedOn w:val="Normal"/>
    <w:next w:val="Normal"/>
    <w:link w:val="Heading4Char"/>
    <w:uiPriority w:val="9"/>
    <w:semiHidden/>
    <w:unhideWhenUsed/>
    <w:qFormat/>
    <w:rsid w:val="009F095D"/>
    <w:pPr>
      <w:keepNext/>
      <w:keepLines/>
      <w:widowControl/>
      <w:spacing w:before="80" w:after="40"/>
      <w:outlineLvl w:val="3"/>
    </w:pPr>
    <w:rPr>
      <w:rFonts w:asciiTheme="minorHAnsi" w:eastAsiaTheme="majorEastAsia" w:hAnsiTheme="minorHAnsi" w:cstheme="majorBidi"/>
      <w:i/>
      <w:iCs/>
      <w:color w:val="2F5496" w:themeColor="accent1" w:themeShade="BF"/>
      <w:kern w:val="2"/>
      <w:sz w:val="28"/>
      <w:szCs w:val="22"/>
      <w:lang w:val="en-US" w:eastAsia="en-US" w:bidi="ar-SA"/>
      <w14:ligatures w14:val="standardContextual"/>
    </w:rPr>
  </w:style>
  <w:style w:type="paragraph" w:styleId="Heading5">
    <w:name w:val="heading 5"/>
    <w:basedOn w:val="Normal"/>
    <w:next w:val="Normal"/>
    <w:link w:val="Heading5Char"/>
    <w:uiPriority w:val="9"/>
    <w:semiHidden/>
    <w:unhideWhenUsed/>
    <w:qFormat/>
    <w:rsid w:val="009F095D"/>
    <w:pPr>
      <w:keepNext/>
      <w:keepLines/>
      <w:widowControl/>
      <w:spacing w:before="80" w:after="40"/>
      <w:outlineLvl w:val="4"/>
    </w:pPr>
    <w:rPr>
      <w:rFonts w:asciiTheme="minorHAnsi" w:eastAsiaTheme="majorEastAsia" w:hAnsiTheme="minorHAnsi" w:cstheme="majorBidi"/>
      <w:color w:val="2F5496" w:themeColor="accent1" w:themeShade="BF"/>
      <w:kern w:val="2"/>
      <w:sz w:val="28"/>
      <w:szCs w:val="22"/>
      <w:lang w:val="en-US" w:eastAsia="en-US" w:bidi="ar-SA"/>
      <w14:ligatures w14:val="standardContextual"/>
    </w:rPr>
  </w:style>
  <w:style w:type="paragraph" w:styleId="Heading6">
    <w:name w:val="heading 6"/>
    <w:basedOn w:val="Normal"/>
    <w:next w:val="Normal"/>
    <w:link w:val="Heading6Char"/>
    <w:uiPriority w:val="9"/>
    <w:semiHidden/>
    <w:unhideWhenUsed/>
    <w:qFormat/>
    <w:rsid w:val="009F095D"/>
    <w:pPr>
      <w:keepNext/>
      <w:keepLines/>
      <w:widowControl/>
      <w:spacing w:before="40"/>
      <w:outlineLvl w:val="5"/>
    </w:pPr>
    <w:rPr>
      <w:rFonts w:asciiTheme="minorHAnsi" w:eastAsiaTheme="majorEastAsia" w:hAnsiTheme="minorHAnsi" w:cstheme="majorBidi"/>
      <w:i/>
      <w:iCs/>
      <w:color w:val="595959" w:themeColor="text1" w:themeTint="A6"/>
      <w:kern w:val="2"/>
      <w:sz w:val="28"/>
      <w:szCs w:val="22"/>
      <w:lang w:val="en-US" w:eastAsia="en-US" w:bidi="ar-SA"/>
      <w14:ligatures w14:val="standardContextual"/>
    </w:rPr>
  </w:style>
  <w:style w:type="paragraph" w:styleId="Heading7">
    <w:name w:val="heading 7"/>
    <w:basedOn w:val="Normal"/>
    <w:next w:val="Normal"/>
    <w:link w:val="Heading7Char"/>
    <w:uiPriority w:val="9"/>
    <w:semiHidden/>
    <w:unhideWhenUsed/>
    <w:qFormat/>
    <w:rsid w:val="009F095D"/>
    <w:pPr>
      <w:keepNext/>
      <w:keepLines/>
      <w:widowControl/>
      <w:spacing w:before="40"/>
      <w:outlineLvl w:val="6"/>
    </w:pPr>
    <w:rPr>
      <w:rFonts w:asciiTheme="minorHAnsi" w:eastAsiaTheme="majorEastAsia" w:hAnsiTheme="minorHAnsi" w:cstheme="majorBidi"/>
      <w:color w:val="595959" w:themeColor="text1" w:themeTint="A6"/>
      <w:kern w:val="2"/>
      <w:sz w:val="28"/>
      <w:szCs w:val="22"/>
      <w:lang w:val="en-US" w:eastAsia="en-US" w:bidi="ar-SA"/>
      <w14:ligatures w14:val="standardContextual"/>
    </w:rPr>
  </w:style>
  <w:style w:type="paragraph" w:styleId="Heading8">
    <w:name w:val="heading 8"/>
    <w:basedOn w:val="Normal"/>
    <w:next w:val="Normal"/>
    <w:link w:val="Heading8Char"/>
    <w:uiPriority w:val="9"/>
    <w:semiHidden/>
    <w:unhideWhenUsed/>
    <w:qFormat/>
    <w:rsid w:val="009F095D"/>
    <w:pPr>
      <w:keepNext/>
      <w:keepLines/>
      <w:widowControl/>
      <w:outlineLvl w:val="7"/>
    </w:pPr>
    <w:rPr>
      <w:rFonts w:asciiTheme="minorHAnsi" w:eastAsiaTheme="majorEastAsia" w:hAnsiTheme="minorHAnsi" w:cstheme="majorBidi"/>
      <w:i/>
      <w:iCs/>
      <w:color w:val="272727" w:themeColor="text1" w:themeTint="D8"/>
      <w:kern w:val="2"/>
      <w:sz w:val="28"/>
      <w:szCs w:val="22"/>
      <w:lang w:val="en-US" w:eastAsia="en-US" w:bidi="ar-SA"/>
      <w14:ligatures w14:val="standardContextual"/>
    </w:rPr>
  </w:style>
  <w:style w:type="paragraph" w:styleId="Heading9">
    <w:name w:val="heading 9"/>
    <w:basedOn w:val="Normal"/>
    <w:next w:val="Normal"/>
    <w:link w:val="Heading9Char"/>
    <w:uiPriority w:val="9"/>
    <w:semiHidden/>
    <w:unhideWhenUsed/>
    <w:qFormat/>
    <w:rsid w:val="009F095D"/>
    <w:pPr>
      <w:keepNext/>
      <w:keepLines/>
      <w:widowControl/>
      <w:outlineLvl w:val="8"/>
    </w:pPr>
    <w:rPr>
      <w:rFonts w:asciiTheme="minorHAnsi" w:eastAsiaTheme="majorEastAsia" w:hAnsiTheme="minorHAnsi" w:cstheme="majorBidi"/>
      <w:color w:val="272727" w:themeColor="text1" w:themeTint="D8"/>
      <w:kern w:val="2"/>
      <w:sz w:val="28"/>
      <w:szCs w:val="22"/>
      <w:lang w:val="en-US" w:eastAsia="en-US"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095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F095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F095D"/>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9F095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F095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F095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F095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F095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F095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F095D"/>
    <w:pPr>
      <w:widowControl/>
      <w:spacing w:after="80"/>
      <w:contextualSpacing/>
    </w:pPr>
    <w:rPr>
      <w:rFonts w:asciiTheme="majorHAnsi" w:eastAsiaTheme="majorEastAsia" w:hAnsiTheme="majorHAnsi" w:cstheme="majorBidi"/>
      <w:color w:val="auto"/>
      <w:spacing w:val="-10"/>
      <w:kern w:val="28"/>
      <w:sz w:val="56"/>
      <w:szCs w:val="56"/>
      <w:lang w:val="en-US" w:eastAsia="en-US" w:bidi="ar-SA"/>
      <w14:ligatures w14:val="standardContextual"/>
    </w:rPr>
  </w:style>
  <w:style w:type="character" w:customStyle="1" w:styleId="TitleChar">
    <w:name w:val="Title Char"/>
    <w:basedOn w:val="DefaultParagraphFont"/>
    <w:link w:val="Title"/>
    <w:uiPriority w:val="10"/>
    <w:rsid w:val="009F09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F095D"/>
    <w:pPr>
      <w:widowControl/>
      <w:numPr>
        <w:ilvl w:val="1"/>
      </w:numPr>
      <w:spacing w:after="160"/>
    </w:pPr>
    <w:rPr>
      <w:rFonts w:asciiTheme="minorHAnsi" w:eastAsiaTheme="majorEastAsia" w:hAnsiTheme="minorHAnsi" w:cstheme="majorBidi"/>
      <w:color w:val="595959" w:themeColor="text1" w:themeTint="A6"/>
      <w:spacing w:val="15"/>
      <w:kern w:val="2"/>
      <w:sz w:val="28"/>
      <w:szCs w:val="28"/>
      <w:lang w:val="en-US" w:eastAsia="en-US" w:bidi="ar-SA"/>
      <w14:ligatures w14:val="standardContextual"/>
    </w:rPr>
  </w:style>
  <w:style w:type="character" w:customStyle="1" w:styleId="SubtitleChar">
    <w:name w:val="Subtitle Char"/>
    <w:basedOn w:val="DefaultParagraphFont"/>
    <w:link w:val="Subtitle"/>
    <w:uiPriority w:val="11"/>
    <w:rsid w:val="009F095D"/>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9F095D"/>
    <w:pPr>
      <w:widowControl/>
      <w:spacing w:before="160" w:after="160"/>
      <w:jc w:val="center"/>
    </w:pPr>
    <w:rPr>
      <w:rFonts w:ascii="Times New Roman" w:eastAsiaTheme="minorHAnsi" w:hAnsi="Times New Roman" w:cstheme="minorBidi"/>
      <w:i/>
      <w:iCs/>
      <w:color w:val="404040" w:themeColor="text1" w:themeTint="BF"/>
      <w:kern w:val="2"/>
      <w:sz w:val="28"/>
      <w:szCs w:val="22"/>
      <w:lang w:val="en-US" w:eastAsia="en-US" w:bidi="ar-SA"/>
      <w14:ligatures w14:val="standardContextual"/>
    </w:rPr>
  </w:style>
  <w:style w:type="character" w:customStyle="1" w:styleId="QuoteChar">
    <w:name w:val="Quote Char"/>
    <w:basedOn w:val="DefaultParagraphFont"/>
    <w:link w:val="Quote"/>
    <w:uiPriority w:val="29"/>
    <w:rsid w:val="009F095D"/>
    <w:rPr>
      <w:i/>
      <w:iCs/>
      <w:color w:val="404040" w:themeColor="text1" w:themeTint="BF"/>
    </w:rPr>
  </w:style>
  <w:style w:type="paragraph" w:styleId="ListParagraph">
    <w:name w:val="List Paragraph"/>
    <w:basedOn w:val="Normal"/>
    <w:uiPriority w:val="34"/>
    <w:qFormat/>
    <w:rsid w:val="009F095D"/>
    <w:pPr>
      <w:widowControl/>
      <w:ind w:left="720"/>
      <w:contextualSpacing/>
    </w:pPr>
    <w:rPr>
      <w:rFonts w:ascii="Times New Roman" w:eastAsiaTheme="minorHAnsi" w:hAnsi="Times New Roman" w:cstheme="minorBidi"/>
      <w:color w:val="auto"/>
      <w:kern w:val="2"/>
      <w:sz w:val="28"/>
      <w:szCs w:val="22"/>
      <w:lang w:val="en-US" w:eastAsia="en-US" w:bidi="ar-SA"/>
      <w14:ligatures w14:val="standardContextual"/>
    </w:rPr>
  </w:style>
  <w:style w:type="character" w:styleId="IntenseEmphasis">
    <w:name w:val="Intense Emphasis"/>
    <w:basedOn w:val="DefaultParagraphFont"/>
    <w:uiPriority w:val="21"/>
    <w:qFormat/>
    <w:rsid w:val="009F095D"/>
    <w:rPr>
      <w:i/>
      <w:iCs/>
      <w:color w:val="2F5496" w:themeColor="accent1" w:themeShade="BF"/>
    </w:rPr>
  </w:style>
  <w:style w:type="paragraph" w:styleId="IntenseQuote">
    <w:name w:val="Intense Quote"/>
    <w:basedOn w:val="Normal"/>
    <w:next w:val="Normal"/>
    <w:link w:val="IntenseQuoteChar"/>
    <w:uiPriority w:val="30"/>
    <w:qFormat/>
    <w:rsid w:val="009F095D"/>
    <w:pPr>
      <w:widowControl/>
      <w:pBdr>
        <w:top w:val="single" w:sz="4" w:space="10" w:color="2F5496" w:themeColor="accent1" w:themeShade="BF"/>
        <w:bottom w:val="single" w:sz="4" w:space="10" w:color="2F5496" w:themeColor="accent1" w:themeShade="BF"/>
      </w:pBdr>
      <w:spacing w:before="360" w:after="360"/>
      <w:ind w:left="864" w:right="864"/>
      <w:jc w:val="center"/>
    </w:pPr>
    <w:rPr>
      <w:rFonts w:ascii="Times New Roman" w:eastAsiaTheme="minorHAnsi" w:hAnsi="Times New Roman" w:cstheme="minorBidi"/>
      <w:i/>
      <w:iCs/>
      <w:color w:val="2F5496" w:themeColor="accent1" w:themeShade="BF"/>
      <w:kern w:val="2"/>
      <w:sz w:val="28"/>
      <w:szCs w:val="22"/>
      <w:lang w:val="en-US" w:eastAsia="en-US" w:bidi="ar-SA"/>
      <w14:ligatures w14:val="standardContextual"/>
    </w:rPr>
  </w:style>
  <w:style w:type="character" w:customStyle="1" w:styleId="IntenseQuoteChar">
    <w:name w:val="Intense Quote Char"/>
    <w:basedOn w:val="DefaultParagraphFont"/>
    <w:link w:val="IntenseQuote"/>
    <w:uiPriority w:val="30"/>
    <w:rsid w:val="009F095D"/>
    <w:rPr>
      <w:i/>
      <w:iCs/>
      <w:color w:val="2F5496" w:themeColor="accent1" w:themeShade="BF"/>
    </w:rPr>
  </w:style>
  <w:style w:type="character" w:styleId="IntenseReference">
    <w:name w:val="Intense Reference"/>
    <w:basedOn w:val="DefaultParagraphFont"/>
    <w:uiPriority w:val="32"/>
    <w:qFormat/>
    <w:rsid w:val="009F095D"/>
    <w:rPr>
      <w:b/>
      <w:bCs/>
      <w:smallCaps/>
      <w:color w:val="2F5496" w:themeColor="accent1" w:themeShade="BF"/>
      <w:spacing w:val="5"/>
    </w:rPr>
  </w:style>
  <w:style w:type="character" w:customStyle="1" w:styleId="BodyTextChar">
    <w:name w:val="Body Text Char"/>
    <w:basedOn w:val="DefaultParagraphFont"/>
    <w:link w:val="BodyText"/>
    <w:rsid w:val="00066462"/>
    <w:rPr>
      <w:rFonts w:eastAsia="Times New Roman" w:cs="Times New Roman"/>
      <w:szCs w:val="28"/>
      <w:shd w:val="clear" w:color="auto" w:fill="FFFFFF"/>
    </w:rPr>
  </w:style>
  <w:style w:type="paragraph" w:styleId="BodyText">
    <w:name w:val="Body Text"/>
    <w:basedOn w:val="Normal"/>
    <w:link w:val="BodyTextChar"/>
    <w:qFormat/>
    <w:rsid w:val="00066462"/>
    <w:pPr>
      <w:shd w:val="clear" w:color="auto" w:fill="FFFFFF"/>
      <w:spacing w:after="120" w:line="269" w:lineRule="auto"/>
      <w:ind w:firstLine="400"/>
    </w:pPr>
    <w:rPr>
      <w:rFonts w:ascii="Times New Roman" w:eastAsia="Times New Roman" w:hAnsi="Times New Roman" w:cs="Times New Roman"/>
      <w:color w:val="auto"/>
      <w:kern w:val="2"/>
      <w:sz w:val="28"/>
      <w:szCs w:val="28"/>
      <w:lang w:val="en-US" w:eastAsia="en-US" w:bidi="ar-SA"/>
      <w14:ligatures w14:val="standardContextual"/>
    </w:rPr>
  </w:style>
  <w:style w:type="character" w:customStyle="1" w:styleId="BodyTextChar1">
    <w:name w:val="Body Text Char1"/>
    <w:basedOn w:val="DefaultParagraphFont"/>
    <w:uiPriority w:val="99"/>
    <w:semiHidden/>
    <w:rsid w:val="00066462"/>
    <w:rPr>
      <w:rFonts w:ascii="Courier New" w:eastAsia="Courier New" w:hAnsi="Courier New" w:cs="Courier New"/>
      <w:color w:val="000000"/>
      <w:kern w:val="0"/>
      <w:sz w:val="24"/>
      <w:szCs w:val="24"/>
      <w:lang w:val="vi-VN" w:eastAsia="vi-VN" w:bidi="vi-VN"/>
      <w14:ligatures w14:val="none"/>
    </w:rPr>
  </w:style>
  <w:style w:type="paragraph" w:customStyle="1" w:styleId="DVchuan">
    <w:name w:val="DV chuan"/>
    <w:basedOn w:val="Normal"/>
    <w:link w:val="DVchuanChar"/>
    <w:qFormat/>
    <w:rsid w:val="00066462"/>
    <w:pPr>
      <w:spacing w:before="120" w:line="360" w:lineRule="exact"/>
      <w:ind w:firstLine="720"/>
      <w:jc w:val="both"/>
    </w:pPr>
    <w:rPr>
      <w:rFonts w:ascii="Times New Roman" w:eastAsia="Times New Roman" w:hAnsi="Times New Roman" w:cs="Times New Roman"/>
      <w:sz w:val="28"/>
      <w:szCs w:val="28"/>
    </w:rPr>
  </w:style>
  <w:style w:type="character" w:customStyle="1" w:styleId="DVchuanChar">
    <w:name w:val="DV chuan Char"/>
    <w:link w:val="DVchuan"/>
    <w:rsid w:val="00066462"/>
    <w:rPr>
      <w:rFonts w:eastAsia="Times New Roman" w:cs="Times New Roman"/>
      <w:color w:val="000000"/>
      <w:kern w:val="0"/>
      <w:szCs w:val="28"/>
      <w:lang w:val="vi-VN" w:eastAsia="vi-VN" w:bidi="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1470</Words>
  <Characters>8379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HH</dc:creator>
  <cp:keywords/>
  <dc:description/>
  <cp:lastModifiedBy>Administrator</cp:lastModifiedBy>
  <cp:revision>8</cp:revision>
  <cp:lastPrinted>2025-10-21T03:32:00Z</cp:lastPrinted>
  <dcterms:created xsi:type="dcterms:W3CDTF">2025-10-14T10:41:00Z</dcterms:created>
  <dcterms:modified xsi:type="dcterms:W3CDTF">2025-10-21T03:33:00Z</dcterms:modified>
</cp:coreProperties>
</file>